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B71259" w:rsidR="008B06D9" w:rsidP="008B06D9" w:rsidRDefault="008B06D9" w14:paraId="7A452607" w14:textId="6471925A">
      <w:pPr>
        <w:pStyle w:val="3GPPHeader"/>
        <w:spacing w:after="60"/>
        <w:rPr>
          <w:rFonts w:ascii="Times New Roman" w:hAnsi="Times New Roman"/>
          <w:sz w:val="32"/>
          <w:szCs w:val="32"/>
          <w:highlight w:val="yellow"/>
        </w:rPr>
      </w:pPr>
      <w:bookmarkStart w:name="_Hlk99026805" w:id="0"/>
      <w:r w:rsidRPr="505BBF70" w:rsidR="008B06D9">
        <w:rPr>
          <w:rFonts w:ascii="Times New Roman" w:hAnsi="Times New Roman"/>
        </w:rPr>
        <w:t>3GPP TSG-RAN WG1 Meeting #109-e</w:t>
      </w:r>
      <w:r>
        <w:tab/>
      </w:r>
      <w:r w:rsidRPr="505BBF70" w:rsidR="008B06D9">
        <w:rPr>
          <w:rFonts w:ascii="Times New Roman" w:hAnsi="Times New Roman"/>
          <w:sz w:val="32"/>
          <w:szCs w:val="32"/>
        </w:rPr>
        <w:t>R1-</w:t>
      </w:r>
      <w:r w:rsidRPr="505BBF70" w:rsidR="008B06D9">
        <w:rPr>
          <w:rFonts w:ascii="Times New Roman" w:hAnsi="Times New Roman"/>
        </w:rPr>
        <w:t xml:space="preserve"> </w:t>
      </w:r>
      <w:r w:rsidRPr="505BBF70" w:rsidR="008B06D9">
        <w:rPr>
          <w:rFonts w:ascii="Times New Roman" w:hAnsi="Times New Roman"/>
          <w:sz w:val="32"/>
          <w:szCs w:val="32"/>
        </w:rPr>
        <w:t>2204839</w:t>
      </w:r>
    </w:p>
    <w:p w:rsidRPr="00B71259" w:rsidR="008B06D9" w:rsidP="008B06D9" w:rsidRDefault="008B06D9" w14:paraId="49D0C6E4" w14:textId="432AF784">
      <w:pPr>
        <w:pStyle w:val="3GPPHeader"/>
        <w:rPr>
          <w:rFonts w:ascii="Times New Roman" w:hAnsi="Times New Roman"/>
        </w:rPr>
      </w:pPr>
      <w:r w:rsidRPr="00B71259">
        <w:rPr>
          <w:rFonts w:ascii="Times New Roman" w:hAnsi="Times New Roman"/>
        </w:rPr>
        <w:t xml:space="preserve">e-Meeting, May </w:t>
      </w:r>
      <w:r w:rsidRPr="00B71259" w:rsidR="006D261C">
        <w:rPr>
          <w:rFonts w:ascii="Times New Roman" w:hAnsi="Times New Roman"/>
        </w:rPr>
        <w:t>9</w:t>
      </w:r>
      <w:r w:rsidRPr="00B71259" w:rsidR="006D261C">
        <w:rPr>
          <w:rFonts w:ascii="Times New Roman" w:hAnsi="Times New Roman"/>
          <w:vertAlign w:val="superscript"/>
        </w:rPr>
        <w:t>th</w:t>
      </w:r>
      <w:r w:rsidRPr="00B71259">
        <w:rPr>
          <w:rFonts w:ascii="Times New Roman" w:hAnsi="Times New Roman"/>
        </w:rPr>
        <w:t xml:space="preserve"> – 20</w:t>
      </w:r>
      <w:r w:rsidRPr="00B71259" w:rsidR="006D261C">
        <w:rPr>
          <w:rFonts w:ascii="Times New Roman" w:hAnsi="Times New Roman"/>
          <w:vertAlign w:val="superscript"/>
        </w:rPr>
        <w:t>th</w:t>
      </w:r>
      <w:r w:rsidRPr="00B71259">
        <w:rPr>
          <w:rFonts w:ascii="Times New Roman" w:hAnsi="Times New Roman"/>
        </w:rPr>
        <w:t>, 2022</w:t>
      </w:r>
    </w:p>
    <w:p w:rsidRPr="00B71259" w:rsidR="008B06D9" w:rsidP="008B06D9" w:rsidRDefault="008B06D9" w14:paraId="696AE57A" w14:textId="77777777">
      <w:pPr>
        <w:pStyle w:val="3GPPHeader"/>
        <w:rPr>
          <w:rFonts w:ascii="Times New Roman" w:hAnsi="Times New Roman"/>
        </w:rPr>
      </w:pPr>
    </w:p>
    <w:p w:rsidRPr="00B71259" w:rsidR="008B06D9" w:rsidP="008B06D9" w:rsidRDefault="008B06D9" w14:paraId="44F2728E" w14:textId="0388AA28">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Pr="00B71259" w:rsidR="006D261C">
        <w:rPr>
          <w:rFonts w:ascii="Times New Roman" w:hAnsi="Times New Roman"/>
          <w:sz w:val="22"/>
        </w:rPr>
        <w:t>9</w:t>
      </w:r>
      <w:r w:rsidRPr="00B71259">
        <w:rPr>
          <w:rFonts w:ascii="Times New Roman" w:hAnsi="Times New Roman"/>
          <w:sz w:val="22"/>
        </w:rPr>
        <w:t>.</w:t>
      </w:r>
      <w:r w:rsidRPr="00B71259" w:rsidR="006D261C">
        <w:rPr>
          <w:rFonts w:ascii="Times New Roman" w:hAnsi="Times New Roman"/>
          <w:sz w:val="22"/>
        </w:rPr>
        <w:t>2</w:t>
      </w:r>
      <w:r w:rsidRPr="00B71259">
        <w:rPr>
          <w:rFonts w:ascii="Times New Roman" w:hAnsi="Times New Roman"/>
          <w:sz w:val="22"/>
        </w:rPr>
        <w:t>.</w:t>
      </w:r>
      <w:r w:rsidRPr="00B71259" w:rsidR="006D261C">
        <w:rPr>
          <w:rFonts w:ascii="Times New Roman" w:hAnsi="Times New Roman"/>
          <w:sz w:val="22"/>
        </w:rPr>
        <w:t>1</w:t>
      </w:r>
    </w:p>
    <w:p w:rsidRPr="00B71259" w:rsidR="008B06D9" w:rsidP="008B06D9" w:rsidRDefault="008B06D9" w14:paraId="24218761" w14:textId="2ACD9B71">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Pr="00B71259" w:rsidR="006D261C">
        <w:rPr>
          <w:rFonts w:ascii="Times New Roman" w:hAnsi="Times New Roman"/>
          <w:sz w:val="22"/>
        </w:rPr>
        <w:t>NVIDIA</w:t>
      </w:r>
    </w:p>
    <w:p w:rsidRPr="00B71259" w:rsidR="008B06D9" w:rsidP="008B06D9" w:rsidRDefault="008B06D9" w14:paraId="35536D41" w14:textId="2EE5876B">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Pr="00B71259" w:rsidR="006D261C">
        <w:rPr>
          <w:rFonts w:ascii="Times New Roman" w:hAnsi="Times New Roman"/>
          <w:sz w:val="22"/>
        </w:rPr>
        <w:t>On general aspects of AI</w:t>
      </w:r>
      <w:r w:rsidR="00CB5DBA">
        <w:rPr>
          <w:rFonts w:ascii="Times New Roman" w:hAnsi="Times New Roman"/>
          <w:sz w:val="22"/>
        </w:rPr>
        <w:t xml:space="preserve"> and </w:t>
      </w:r>
      <w:r w:rsidRPr="00B71259" w:rsidR="006D261C">
        <w:rPr>
          <w:rFonts w:ascii="Times New Roman" w:hAnsi="Times New Roman"/>
          <w:sz w:val="22"/>
        </w:rPr>
        <w:t>ML framework</w:t>
      </w:r>
      <w:r w:rsidR="00B71259">
        <w:rPr>
          <w:rFonts w:ascii="Times New Roman" w:hAnsi="Times New Roman"/>
          <w:sz w:val="22"/>
        </w:rPr>
        <w:t xml:space="preserve"> for NR air interface</w:t>
      </w:r>
    </w:p>
    <w:p w:rsidRPr="00B71259" w:rsidR="008B06D9" w:rsidP="008B06D9" w:rsidRDefault="008B06D9" w14:paraId="5C93285C" w14:textId="77777777">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r>
      <w:r w:rsidRPr="00B71259">
        <w:rPr>
          <w:rFonts w:ascii="Times New Roman" w:hAnsi="Times New Roman"/>
          <w:sz w:val="22"/>
        </w:rPr>
        <w:t>Discussion</w:t>
      </w:r>
    </w:p>
    <w:p w:rsidRPr="006D261C" w:rsidR="008B06D9" w:rsidP="008B06D9" w:rsidRDefault="008B06D9" w14:paraId="148031C8" w14:textId="77777777">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r>
      <w:r w:rsidRPr="006D261C">
        <w:rPr>
          <w:rFonts w:ascii="Times New Roman" w:hAnsi="Times New Roman"/>
          <w:lang w:val="en-US"/>
        </w:rPr>
        <w:t>Introduction</w:t>
      </w:r>
    </w:p>
    <w:p w:rsidRPr="00880D58" w:rsidR="00B07ED2" w:rsidP="008B06D9" w:rsidRDefault="00636AC2" w14:paraId="4F0986E3" w14:textId="2BCA81D0">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Pr="00880D58" w:rsidR="00B07ED2">
        <w:rPr>
          <w:sz w:val="22"/>
          <w:szCs w:val="22"/>
        </w:rPr>
        <w:t xml:space="preserve">The package includes a study item on AI/ML for NR air interface, and the work item description can be found in </w:t>
      </w:r>
      <w:r w:rsidRPr="00880D58" w:rsidR="00B07ED2">
        <w:rPr>
          <w:sz w:val="22"/>
          <w:szCs w:val="22"/>
        </w:rPr>
        <w:fldChar w:fldCharType="begin"/>
      </w:r>
      <w:r w:rsidRPr="00880D58" w:rsidR="00B07ED2">
        <w:rPr>
          <w:sz w:val="22"/>
          <w:szCs w:val="22"/>
        </w:rPr>
        <w:instrText xml:space="preserve"> REF _Ref45286859 \r \h </w:instrText>
      </w:r>
      <w:r w:rsidR="00880D58">
        <w:rPr>
          <w:sz w:val="22"/>
          <w:szCs w:val="22"/>
        </w:rPr>
        <w:instrText xml:space="preserve"> \* MERGEFORMAT </w:instrText>
      </w:r>
      <w:r w:rsidRPr="00880D58" w:rsidR="00B07ED2">
        <w:rPr>
          <w:sz w:val="22"/>
          <w:szCs w:val="22"/>
        </w:rPr>
      </w:r>
      <w:r w:rsidRPr="00880D58" w:rsidR="00B07ED2">
        <w:rPr>
          <w:sz w:val="22"/>
          <w:szCs w:val="22"/>
        </w:rPr>
        <w:fldChar w:fldCharType="separate"/>
      </w:r>
      <w:r w:rsidRPr="00880D58" w:rsidR="00B07ED2">
        <w:rPr>
          <w:sz w:val="22"/>
          <w:szCs w:val="22"/>
        </w:rPr>
        <w:t>[1]</w:t>
      </w:r>
      <w:r w:rsidRPr="00880D58" w:rsidR="00B07ED2">
        <w:rPr>
          <w:sz w:val="22"/>
          <w:szCs w:val="22"/>
        </w:rPr>
        <w:fldChar w:fldCharType="end"/>
      </w:r>
      <w:r w:rsidRPr="00880D58" w:rsidR="00B07ED2">
        <w:rPr>
          <w:sz w:val="22"/>
          <w:szCs w:val="22"/>
        </w:rPr>
        <w:t>.</w:t>
      </w:r>
    </w:p>
    <w:p w:rsidRPr="00880D58" w:rsidR="00B07ED2" w:rsidP="00B07ED2" w:rsidRDefault="00B07ED2" w14:paraId="14BE27CE" w14:textId="1F97D466">
      <w:pPr>
        <w:jc w:val="both"/>
        <w:rPr>
          <w:sz w:val="22"/>
          <w:szCs w:val="22"/>
        </w:rPr>
      </w:pPr>
      <w:r w:rsidRPr="00880D58">
        <w:rPr>
          <w:sz w:val="22"/>
          <w:szCs w:val="22"/>
        </w:rPr>
        <w:t>One objective of the SI is to investigate AI/ML framework for NR air interface:</w:t>
      </w:r>
    </w:p>
    <w:p w:rsidRPr="00880D58" w:rsidR="00B07ED2" w:rsidP="00B07ED2" w:rsidRDefault="000A1EBF" w14:paraId="0AFE568D" w14:textId="197AB468">
      <w:pPr>
        <w:jc w:val="both"/>
        <w:rPr>
          <w:sz w:val="22"/>
          <w:szCs w:val="22"/>
        </w:rPr>
      </w:pPr>
      <w:r>
        <w:pict w14:anchorId="46252148">
          <v:shapetype id="_x0000_t202" coordsize="21600,21600" o:spt="202" path="m,l,21600r21600,l21600,xe">
            <v:stroke joinstyle="miter"/>
            <v:path gradientshapeok="t" o:connecttype="rect"/>
          </v:shapetype>
          <v:shape id="Text Box 1" style="width:468pt;height:181pt;visibility:visible;mso-wrap-style:square;mso-left-percent:-10001;mso-top-percent:-10001;mso-position-horizontal:absolute;mso-position-horizontal-relative:char;mso-position-vertical:absolute;mso-position-vertical-relative:line;mso-left-percent:-10001;mso-top-percent:-10001;v-text-anchor:top" o:spid="_x0000_s2050" fillcolor="white [3201]" strokeweight=".5pt" type="#_x0000_t202">
            <v:textbox>
              <w:txbxContent>
                <w:p w:rsidR="00B07ED2" w:rsidP="00B07ED2" w:rsidRDefault="00B07ED2" w14:paraId="55BC9E8A" w14:textId="77777777">
                  <w:pPr>
                    <w:spacing w:after="0"/>
                    <w:rPr>
                      <w:bCs/>
                    </w:rPr>
                  </w:pPr>
                  <w:r>
                    <w:rPr>
                      <w:bCs/>
                    </w:rPr>
                    <w:t>AI/ML model, terminology and description to identify common and specific characteristics for framework investigations:</w:t>
                  </w:r>
                </w:p>
                <w:p w:rsidR="00B07ED2" w:rsidP="00B07ED2" w:rsidRDefault="00B07ED2" w14:paraId="401AF77D" w14:textId="77777777">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rsidR="00B07ED2" w:rsidP="00B07ED2" w:rsidRDefault="00B07ED2" w14:paraId="65954AB4" w14:textId="77777777">
                  <w:pPr>
                    <w:numPr>
                      <w:ilvl w:val="1"/>
                      <w:numId w:val="2"/>
                    </w:numPr>
                    <w:spacing w:after="0"/>
                    <w:rPr>
                      <w:bCs/>
                    </w:rPr>
                  </w:pPr>
                  <w:r>
                    <w:rPr>
                      <w:bCs/>
                    </w:rPr>
                    <w:t xml:space="preserve">Model generation, e.g., model training (including input/output, pre-/post-process, online/offline as applicable), model validation, model testing, as applicable </w:t>
                  </w:r>
                </w:p>
                <w:p w:rsidR="00B07ED2" w:rsidP="00B07ED2" w:rsidRDefault="00B07ED2" w14:paraId="2B5FC27E" w14:textId="77777777">
                  <w:pPr>
                    <w:numPr>
                      <w:ilvl w:val="1"/>
                      <w:numId w:val="2"/>
                    </w:numPr>
                    <w:spacing w:after="0"/>
                    <w:rPr>
                      <w:bCs/>
                    </w:rPr>
                  </w:pPr>
                  <w:r>
                    <w:rPr>
                      <w:bCs/>
                    </w:rPr>
                    <w:t>Inference operation, e.g., input/output, pre-/post-process, as applicable</w:t>
                  </w:r>
                </w:p>
                <w:p w:rsidR="00B07ED2" w:rsidP="00B07ED2" w:rsidRDefault="00B07ED2" w14:paraId="13B53338" w14:textId="77777777">
                  <w:pPr>
                    <w:numPr>
                      <w:ilvl w:val="0"/>
                      <w:numId w:val="2"/>
                    </w:numPr>
                    <w:spacing w:after="0"/>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rsidR="00B07ED2" w:rsidP="00B07ED2" w:rsidRDefault="00B07ED2" w14:paraId="297A9DD9" w14:textId="77777777">
                  <w:pPr>
                    <w:numPr>
                      <w:ilvl w:val="1"/>
                      <w:numId w:val="2"/>
                    </w:numPr>
                    <w:spacing w:after="0"/>
                    <w:rPr>
                      <w:bCs/>
                    </w:rPr>
                  </w:pPr>
                  <w:r>
                    <w:rPr>
                      <w:bCs/>
                    </w:rPr>
                    <w:t>No collaboration: implementation-based only AI/ML algorithms without information exchange [for comparison purposes]</w:t>
                  </w:r>
                </w:p>
                <w:p w:rsidR="00B07ED2" w:rsidP="00B07ED2" w:rsidRDefault="00B07ED2" w14:paraId="600651A4" w14:textId="77777777">
                  <w:pPr>
                    <w:numPr>
                      <w:ilvl w:val="1"/>
                      <w:numId w:val="2"/>
                    </w:numPr>
                    <w:spacing w:after="0"/>
                    <w:rPr>
                      <w:bCs/>
                    </w:rPr>
                  </w:pPr>
                  <w:r>
                    <w:rPr>
                      <w:bCs/>
                    </w:rPr>
                    <w:t>Various levels of UE/</w:t>
                  </w:r>
                  <w:proofErr w:type="spellStart"/>
                  <w:r>
                    <w:rPr>
                      <w:bCs/>
                    </w:rPr>
                    <w:t>gNB</w:t>
                  </w:r>
                  <w:proofErr w:type="spellEnd"/>
                  <w:r>
                    <w:rPr>
                      <w:bCs/>
                    </w:rPr>
                    <w:t xml:space="preserve"> collaboration targeting at separate or joint ML operation. </w:t>
                  </w:r>
                </w:p>
                <w:p w:rsidR="00B07ED2" w:rsidP="00B07ED2" w:rsidRDefault="00B07ED2" w14:paraId="6D76E92D" w14:textId="77777777">
                  <w:pPr>
                    <w:numPr>
                      <w:ilvl w:val="0"/>
                      <w:numId w:val="2"/>
                    </w:numPr>
                    <w:spacing w:after="0"/>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rsidR="00B07ED2" w:rsidP="00B07ED2" w:rsidRDefault="00B07ED2" w14:paraId="05DC5312" w14:textId="77777777">
                  <w:pPr>
                    <w:numPr>
                      <w:ilvl w:val="0"/>
                      <w:numId w:val="2"/>
                    </w:numPr>
                    <w:spacing w:after="0"/>
                    <w:rPr>
                      <w:bCs/>
                    </w:rPr>
                  </w:pPr>
                  <w:r>
                    <w:rPr>
                      <w:bCs/>
                    </w:rPr>
                    <w:t xml:space="preserve">Dataset(s) for training, validation, testing, and inference </w:t>
                  </w:r>
                </w:p>
                <w:p w:rsidR="00B07ED2" w:rsidP="00B07ED2" w:rsidRDefault="00B07ED2" w14:paraId="706B866B" w14:textId="77777777">
                  <w:pPr>
                    <w:numPr>
                      <w:ilvl w:val="0"/>
                      <w:numId w:val="2"/>
                    </w:numPr>
                    <w:spacing w:after="0"/>
                    <w:rPr>
                      <w:bCs/>
                    </w:rPr>
                  </w:pPr>
                  <w:r>
                    <w:rPr>
                      <w:bCs/>
                    </w:rPr>
                    <w:t>Identify common notation and terminology for AI/ML related functions, procedures and interfaces</w:t>
                  </w:r>
                </w:p>
                <w:p w:rsidRPr="00B07ED2" w:rsidR="00B07ED2" w:rsidP="00B07ED2" w:rsidRDefault="00B07ED2" w14:paraId="0A744CF8" w14:textId="453B3BAA">
                  <w:pPr>
                    <w:numPr>
                      <w:ilvl w:val="0"/>
                      <w:numId w:val="2"/>
                    </w:numPr>
                    <w:spacing w:after="0"/>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txbxContent>
            </v:textbox>
            <w10:anchorlock/>
          </v:shape>
        </w:pict>
      </w:r>
    </w:p>
    <w:p w:rsidRPr="00880D58" w:rsidR="008B06D9" w:rsidP="008B06D9" w:rsidRDefault="00B07ED2" w14:paraId="2865F641" w14:textId="7ED7301F">
      <w:pPr>
        <w:jc w:val="both"/>
        <w:rPr>
          <w:sz w:val="22"/>
          <w:szCs w:val="22"/>
        </w:rPr>
      </w:pPr>
      <w:r w:rsidRPr="00880D58">
        <w:rPr>
          <w:sz w:val="22"/>
          <w:szCs w:val="22"/>
        </w:rPr>
        <w:t xml:space="preserve">In this contribution, we discuss the </w:t>
      </w:r>
      <w:r w:rsidRPr="00880D58" w:rsidR="00E95830">
        <w:rPr>
          <w:sz w:val="22"/>
          <w:szCs w:val="22"/>
        </w:rPr>
        <w:t>general aspects of AI/ML framework for NR air interface</w:t>
      </w:r>
      <w:r w:rsidRPr="00880D58">
        <w:rPr>
          <w:sz w:val="22"/>
          <w:szCs w:val="22"/>
        </w:rPr>
        <w:t xml:space="preserve">. </w:t>
      </w:r>
    </w:p>
    <w:p w:rsidR="008B06D9" w:rsidP="008B06D9" w:rsidRDefault="008B06D9" w14:paraId="28ADA6A7" w14:textId="553ECDF4">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rsidRPr="00880D58" w:rsidR="007730B8" w:rsidP="00880D58" w:rsidRDefault="00FE4C48" w14:paraId="29A966C1" w14:textId="653BB5A5">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rsidR="00636AC2" w:rsidP="00880D58" w:rsidRDefault="00FE4C48" w14:paraId="232DEF93" w14:textId="17A9F511">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data center cloud. In addition, its proximity to end users brings new benefits such as lower latency for </w:t>
      </w:r>
      <w:r w:rsidRPr="00880D58">
        <w:rPr>
          <w:sz w:val="22"/>
          <w:szCs w:val="22"/>
          <w:lang w:val="en-US" w:eastAsia="ja-JP"/>
        </w:rPr>
        <w:lastRenderedPageBreak/>
        <w:t xml:space="preserve">time-sensitive applications, transport and backhaul efficiencies for data-intensive applications, and data compliance for regulatory reasons. </w:t>
      </w:r>
    </w:p>
    <w:p w:rsidR="00636AC2" w:rsidP="00880D58" w:rsidRDefault="00FE4C48" w14:paraId="77CF03B3" w14:textId="399575E0">
      <w:pPr>
        <w:jc w:val="both"/>
        <w:rPr>
          <w:sz w:val="22"/>
          <w:szCs w:val="22"/>
          <w:lang w:val="en-US" w:eastAsia="ja-JP"/>
        </w:rPr>
      </w:pPr>
      <w:r w:rsidRPr="00880D58">
        <w:rPr>
          <w:sz w:val="22"/>
          <w:szCs w:val="22"/>
          <w:lang w:val="en-US" w:eastAsia="ja-JP"/>
        </w:rPr>
        <w:t xml:space="preserve">Since AI is a highly compute-intensive process, having the </w:t>
      </w:r>
      <w:r w:rsidRPr="00880D58" w:rsidR="00FF5FCD">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rsidR="00FE4C48" w:rsidP="00880D58" w:rsidRDefault="00FE4C48" w14:paraId="77A71777" w14:textId="0CBF16DF">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rsidRPr="00526DE5" w:rsidR="00526DE5" w:rsidP="00880D58" w:rsidRDefault="00526DE5" w14:paraId="19DD2242" w14:textId="6A086694">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rsidR="001A7E24" w:rsidP="001A7E24" w:rsidRDefault="001A7E24" w14:paraId="30FAC549" w14:textId="3688D215">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Pr="00FF2548" w:rsid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Pr="00FF2548" w:rsidR="00FF2548">
        <w:rPr>
          <w:sz w:val="22"/>
          <w:szCs w:val="22"/>
          <w:lang w:val="en-US" w:eastAsia="ja-JP"/>
        </w:rPr>
        <w:t xml:space="preserve">The use of rapidly advanced AI techniques, such as </w:t>
      </w:r>
      <w:r>
        <w:rPr>
          <w:sz w:val="22"/>
          <w:szCs w:val="22"/>
          <w:lang w:val="en-US" w:eastAsia="ja-JP"/>
        </w:rPr>
        <w:t>ML</w:t>
      </w:r>
      <w:r w:rsidRPr="00FF2548" w:rsid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Pr="00FF2548" w:rsidR="00FF2548">
        <w:rPr>
          <w:sz w:val="22"/>
          <w:szCs w:val="22"/>
          <w:lang w:val="en-US" w:eastAsia="ja-JP"/>
        </w:rPr>
        <w:t xml:space="preserve">he current use of AI techniques in </w:t>
      </w:r>
      <w:r>
        <w:rPr>
          <w:sz w:val="22"/>
          <w:szCs w:val="22"/>
          <w:lang w:val="en-US" w:eastAsia="ja-JP"/>
        </w:rPr>
        <w:t>5G systems</w:t>
      </w:r>
      <w:r w:rsidRPr="00FF2548" w:rsid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rsidRPr="00E86628" w:rsidR="001A7E24" w:rsidP="001A7E24" w:rsidRDefault="001A7E24" w14:paraId="40DD6136" w14:textId="5670AFD0">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Pr="00827FAE" w:rsidR="00827FAE">
        <w:rPr>
          <w:b/>
          <w:bCs/>
          <w:sz w:val="22"/>
          <w:szCs w:val="22"/>
        </w:rPr>
        <w:t>enhanc</w:t>
      </w:r>
      <w:r w:rsidR="00827FAE">
        <w:rPr>
          <w:b/>
          <w:bCs/>
          <w:sz w:val="22"/>
          <w:szCs w:val="22"/>
        </w:rPr>
        <w:t>ing</w:t>
      </w:r>
      <w:r w:rsidRPr="00827FAE" w:rsidR="00827FAE">
        <w:rPr>
          <w:b/>
          <w:bCs/>
          <w:sz w:val="22"/>
          <w:szCs w:val="22"/>
        </w:rPr>
        <w:t xml:space="preserve"> </w:t>
      </w:r>
      <w:r w:rsidR="00827FAE">
        <w:rPr>
          <w:b/>
          <w:bCs/>
          <w:sz w:val="22"/>
          <w:szCs w:val="22"/>
        </w:rPr>
        <w:t xml:space="preserve">5G </w:t>
      </w:r>
      <w:r w:rsidRPr="00827FAE" w:rsidR="00827FAE">
        <w:rPr>
          <w:b/>
          <w:bCs/>
          <w:sz w:val="22"/>
          <w:szCs w:val="22"/>
        </w:rPr>
        <w:t>performance</w:t>
      </w:r>
      <w:r w:rsidRPr="00E86628">
        <w:rPr>
          <w:b/>
          <w:bCs/>
          <w:sz w:val="22"/>
          <w:szCs w:val="22"/>
        </w:rPr>
        <w:t>.</w:t>
      </w:r>
    </w:p>
    <w:p w:rsidR="008B06D9" w:rsidP="008B06D9" w:rsidRDefault="008B06D9" w14:paraId="5435A2A6" w14:textId="27F55F87">
      <w:pPr>
        <w:jc w:val="both"/>
      </w:pPr>
    </w:p>
    <w:p w:rsidR="00DC3605" w:rsidP="00DC3605" w:rsidRDefault="00DC3605" w14:paraId="4637D34F" w14:textId="7AC46696">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Defining stages of AI/ML related algorithms</w:t>
      </w:r>
    </w:p>
    <w:p w:rsidRPr="000D39A5" w:rsidR="005D5CFB" w:rsidP="008B06D9" w:rsidRDefault="005D5CFB" w14:paraId="0EB6C19D" w14:textId="59674FA0">
      <w:pPr>
        <w:jc w:val="both"/>
        <w:rPr>
          <w:sz w:val="22"/>
          <w:szCs w:val="22"/>
        </w:rPr>
      </w:pPr>
      <w:r w:rsidRPr="000D39A5">
        <w:rPr>
          <w:sz w:val="22"/>
          <w:szCs w:val="22"/>
        </w:rPr>
        <w:t xml:space="preserve">AI/ML related algorithms vary in scale and complexity, but their general </w:t>
      </w:r>
      <w:r w:rsidRPr="000D39A5" w:rsidR="00526DE5">
        <w:rPr>
          <w:sz w:val="22"/>
          <w:szCs w:val="22"/>
        </w:rPr>
        <w:t>defining stages are similar.</w:t>
      </w:r>
      <w:r w:rsidRPr="000D39A5">
        <w:rPr>
          <w:sz w:val="22"/>
          <w:szCs w:val="22"/>
        </w:rPr>
        <w:t xml:space="preserve"> </w:t>
      </w:r>
      <w:r w:rsidRPr="000D39A5" w:rsidR="000D39A5">
        <w:rPr>
          <w:sz w:val="22"/>
          <w:szCs w:val="22"/>
        </w:rPr>
        <w:fldChar w:fldCharType="begin"/>
      </w:r>
      <w:r w:rsidRPr="000D39A5" w:rsidR="000D39A5">
        <w:rPr>
          <w:sz w:val="22"/>
          <w:szCs w:val="22"/>
        </w:rPr>
        <w:instrText xml:space="preserve"> REF _Ref99084661 \h </w:instrText>
      </w:r>
      <w:r w:rsidR="000D39A5">
        <w:rPr>
          <w:sz w:val="22"/>
          <w:szCs w:val="22"/>
        </w:rPr>
        <w:instrText xml:space="preserve"> \* MERGEFORMAT </w:instrText>
      </w:r>
      <w:r w:rsidRPr="000D39A5" w:rsidR="000D39A5">
        <w:rPr>
          <w:sz w:val="22"/>
          <w:szCs w:val="22"/>
        </w:rPr>
      </w:r>
      <w:r w:rsidRPr="000D39A5" w:rsidR="000D39A5">
        <w:rPr>
          <w:sz w:val="22"/>
          <w:szCs w:val="22"/>
        </w:rPr>
        <w:fldChar w:fldCharType="separate"/>
      </w:r>
      <w:r w:rsidRPr="000D39A5" w:rsidR="000D39A5">
        <w:rPr>
          <w:b/>
          <w:bCs/>
          <w:i/>
          <w:iCs/>
          <w:sz w:val="22"/>
          <w:szCs w:val="22"/>
        </w:rPr>
        <w:t xml:space="preserve">Figure </w:t>
      </w:r>
      <w:r w:rsidRPr="000D39A5" w:rsidR="000D39A5">
        <w:rPr>
          <w:b/>
          <w:bCs/>
          <w:i/>
          <w:iCs/>
          <w:noProof/>
          <w:sz w:val="22"/>
          <w:szCs w:val="22"/>
        </w:rPr>
        <w:t>1</w:t>
      </w:r>
      <w:r w:rsidRPr="000D39A5" w:rsidR="000D39A5">
        <w:rPr>
          <w:sz w:val="22"/>
          <w:szCs w:val="22"/>
        </w:rPr>
        <w:fldChar w:fldCharType="end"/>
      </w:r>
      <w:r w:rsidRPr="000D39A5" w:rsidR="000D39A5">
        <w:rPr>
          <w:sz w:val="22"/>
          <w:szCs w:val="22"/>
        </w:rPr>
        <w:t xml:space="preserve"> provides an illustration of the general defining stages of AI/ML related algorithms.</w:t>
      </w:r>
    </w:p>
    <w:p w:rsidR="00DC3605" w:rsidP="000D39A5" w:rsidRDefault="00E4326D" w14:paraId="1C66802E" w14:textId="03FD8188">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4965491" cy="2198927"/>
                    </a:xfrm>
                    <a:prstGeom prst="rect">
                      <a:avLst/>
                    </a:prstGeom>
                  </pic:spPr>
                </pic:pic>
              </a:graphicData>
            </a:graphic>
          </wp:inline>
        </w:drawing>
      </w:r>
    </w:p>
    <w:p w:rsidRPr="00FF5FCD" w:rsidR="00526DE5" w:rsidP="00526DE5" w:rsidRDefault="00526DE5" w14:paraId="2AA7D9D5" w14:textId="1C9879AD">
      <w:pPr>
        <w:pStyle w:val="Caption"/>
        <w:jc w:val="center"/>
        <w:rPr>
          <w:b/>
          <w:bCs/>
          <w:i w:val="0"/>
          <w:iCs w:val="0"/>
          <w:color w:val="auto"/>
        </w:rPr>
      </w:pPr>
      <w:r w:rsidRPr="00FF5FCD">
        <w:rPr>
          <w:b/>
          <w:bCs/>
          <w:i w:val="0"/>
          <w:iCs w:val="0"/>
          <w:color w:val="auto"/>
        </w:rPr>
        <w:t xml:space="preserve">Figure </w:t>
      </w:r>
      <w:r w:rsidRPr="00FF5FCD">
        <w:rPr>
          <w:b/>
          <w:bCs/>
          <w:i w:val="0"/>
          <w:iCs w:val="0"/>
          <w:color w:val="auto"/>
        </w:rPr>
        <w:fldChar w:fldCharType="begin"/>
      </w:r>
      <w:r w:rsidRPr="00FF5FCD">
        <w:rPr>
          <w:b/>
          <w:bCs/>
          <w:i w:val="0"/>
          <w:iCs w:val="0"/>
          <w:color w:val="auto"/>
        </w:rPr>
        <w:instrText xml:space="preserve"> SEQ Figure \* ARABIC </w:instrText>
      </w:r>
      <w:r w:rsidRPr="00FF5FCD">
        <w:rPr>
          <w:b/>
          <w:bCs/>
          <w:i w:val="0"/>
          <w:iCs w:val="0"/>
          <w:color w:val="auto"/>
        </w:rPr>
        <w:fldChar w:fldCharType="separate"/>
      </w:r>
      <w:r w:rsidRPr="00FF5FCD">
        <w:rPr>
          <w:b/>
          <w:bCs/>
          <w:i w:val="0"/>
          <w:iCs w:val="0"/>
          <w:noProof/>
          <w:color w:val="auto"/>
        </w:rPr>
        <w:t>1</w:t>
      </w:r>
      <w:r w:rsidRPr="00FF5FCD">
        <w:rPr>
          <w:b/>
          <w:bCs/>
          <w:i w:val="0"/>
          <w:iCs w:val="0"/>
          <w:color w:val="auto"/>
        </w:rPr>
        <w:fldChar w:fldCharType="end"/>
      </w:r>
      <w:r w:rsidRPr="00FF5FCD">
        <w:rPr>
          <w:b/>
          <w:bCs/>
          <w:i w:val="0"/>
          <w:iCs w:val="0"/>
          <w:color w:val="auto"/>
        </w:rPr>
        <w:t>:</w:t>
      </w:r>
      <w:r>
        <w:rPr>
          <w:b/>
          <w:bCs/>
          <w:i w:val="0"/>
          <w:iCs w:val="0"/>
          <w:color w:val="auto"/>
        </w:rPr>
        <w:t xml:space="preserve"> Defining stages of AI/ML related algorithms.</w:t>
      </w:r>
    </w:p>
    <w:p w:rsidRPr="004C5053" w:rsidR="00526DE5" w:rsidP="008B06D9" w:rsidRDefault="000D39A5" w14:paraId="613E35EE" w14:textId="6DC38608">
      <w:pPr>
        <w:jc w:val="both"/>
        <w:rPr>
          <w:sz w:val="22"/>
          <w:szCs w:val="22"/>
        </w:rPr>
      </w:pPr>
      <w:r w:rsidRPr="004C5053">
        <w:rPr>
          <w:sz w:val="22"/>
          <w:szCs w:val="22"/>
        </w:rPr>
        <w:lastRenderedPageBreak/>
        <w:t>The functions of the defining stages of AI/ML related algorithms are described below.</w:t>
      </w:r>
    </w:p>
    <w:p w:rsidR="000D39A5" w:rsidP="000D39A5" w:rsidRDefault="000D39A5" w14:paraId="00F9C670" w14:textId="6692EBF8">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rsidR="002B3EA0" w:rsidP="002B3EA0" w:rsidRDefault="002B3EA0" w14:paraId="2BC5355E" w14:textId="77777777">
      <w:pPr>
        <w:pStyle w:val="ListParagraph"/>
        <w:jc w:val="both"/>
        <w:rPr>
          <w:sz w:val="22"/>
          <w:szCs w:val="22"/>
        </w:rPr>
      </w:pPr>
    </w:p>
    <w:p w:rsidR="00C84A36" w:rsidP="000D39A5" w:rsidRDefault="004C5053" w14:paraId="716CE4B1" w14:textId="77302BD1">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Pr="002B3EA0" w:rsidR="002B3EA0">
        <w:rPr>
          <w:sz w:val="22"/>
          <w:szCs w:val="22"/>
        </w:rPr>
        <w:t xml:space="preserve">whether </w:t>
      </w:r>
      <w:r w:rsidR="002B3EA0">
        <w:rPr>
          <w:sz w:val="22"/>
          <w:szCs w:val="22"/>
        </w:rPr>
        <w:t>to proceed with</w:t>
      </w:r>
      <w:r w:rsidRPr="002B3EA0" w:rsidR="002B3EA0">
        <w:rPr>
          <w:sz w:val="22"/>
          <w:szCs w:val="22"/>
        </w:rPr>
        <w:t xml:space="preserve"> </w:t>
      </w:r>
      <w:r w:rsidR="002B3EA0">
        <w:rPr>
          <w:sz w:val="22"/>
          <w:szCs w:val="22"/>
        </w:rPr>
        <w:t>(</w:t>
      </w:r>
      <w:r w:rsidRPr="002B3EA0" w:rsidR="002B3EA0">
        <w:rPr>
          <w:sz w:val="22"/>
          <w:szCs w:val="22"/>
        </w:rPr>
        <w:t>re</w:t>
      </w:r>
      <w:r w:rsidR="002B3EA0">
        <w:rPr>
          <w:sz w:val="22"/>
          <w:szCs w:val="22"/>
        </w:rPr>
        <w:t>)</w:t>
      </w:r>
      <w:r w:rsidRPr="002B3EA0" w:rsidR="002B3EA0">
        <w:rPr>
          <w:sz w:val="22"/>
          <w:szCs w:val="22"/>
        </w:rPr>
        <w:t>train</w:t>
      </w:r>
      <w:r w:rsidR="002B3EA0">
        <w:rPr>
          <w:sz w:val="22"/>
          <w:szCs w:val="22"/>
        </w:rPr>
        <w:t>ing</w:t>
      </w:r>
      <w:r w:rsidRPr="002B3EA0" w:rsidR="002B3EA0">
        <w:rPr>
          <w:sz w:val="22"/>
          <w:szCs w:val="22"/>
        </w:rPr>
        <w:t xml:space="preserve"> the model</w:t>
      </w:r>
      <w:r w:rsidR="002A0E87">
        <w:rPr>
          <w:sz w:val="22"/>
          <w:szCs w:val="22"/>
        </w:rPr>
        <w:t xml:space="preserve"> is made</w:t>
      </w:r>
      <w:r w:rsidRPr="002B3EA0" w:rsid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Pr="002B3EA0" w:rsid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Pr="002B3EA0" w:rsidR="00C84A36">
        <w:rPr>
          <w:sz w:val="22"/>
          <w:szCs w:val="22"/>
        </w:rPr>
        <w:t>ata values skew</w:t>
      </w:r>
      <w:r w:rsidR="00C84A36">
        <w:rPr>
          <w:sz w:val="22"/>
          <w:szCs w:val="22"/>
        </w:rPr>
        <w:t>s. If there are</w:t>
      </w:r>
      <w:r w:rsidRPr="002B3EA0" w:rsidR="00C84A36">
        <w:rPr>
          <w:sz w:val="22"/>
          <w:szCs w:val="22"/>
        </w:rPr>
        <w:t xml:space="preserve"> significant changes in the statistical properties of data, </w:t>
      </w:r>
      <w:r w:rsidR="00C84A36">
        <w:rPr>
          <w:sz w:val="22"/>
          <w:szCs w:val="22"/>
        </w:rPr>
        <w:t>a retraining of the model is necessary to capture the changes.</w:t>
      </w:r>
    </w:p>
    <w:p w:rsidRPr="00C84A36" w:rsidR="00C84A36" w:rsidP="00C84A36" w:rsidRDefault="00C84A36" w14:paraId="798E587A" w14:textId="77777777">
      <w:pPr>
        <w:pStyle w:val="ListParagraph"/>
        <w:rPr>
          <w:sz w:val="22"/>
          <w:szCs w:val="22"/>
        </w:rPr>
      </w:pPr>
    </w:p>
    <w:p w:rsidR="002B3EA0" w:rsidP="000D39A5" w:rsidRDefault="00C84A36" w14:paraId="740CD4EE" w14:textId="033B5BCF">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rsidR="00C84A36" w:rsidP="00C84A36" w:rsidRDefault="00C84A36" w14:paraId="736ADDA6" w14:textId="77777777">
      <w:pPr>
        <w:pStyle w:val="ListParagraph"/>
        <w:jc w:val="both"/>
        <w:rPr>
          <w:sz w:val="22"/>
          <w:szCs w:val="22"/>
        </w:rPr>
      </w:pPr>
    </w:p>
    <w:p w:rsidR="00C84A36" w:rsidP="00C84A36" w:rsidRDefault="00C84A36" w14:paraId="38690D71" w14:textId="003D3785">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rsidRPr="00C84A36" w:rsidR="00C84A36" w:rsidP="00C84A36" w:rsidRDefault="00C84A36" w14:paraId="6EC54E3B" w14:textId="77777777">
      <w:pPr>
        <w:pStyle w:val="ListParagraph"/>
        <w:rPr>
          <w:sz w:val="22"/>
          <w:szCs w:val="22"/>
        </w:rPr>
      </w:pPr>
    </w:p>
    <w:p w:rsidR="00C84A36" w:rsidP="00C84A36" w:rsidRDefault="00C84A36" w14:paraId="2D99CFD1" w14:textId="21917AFB">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rsidRPr="00C84A36" w:rsidR="00C84A36" w:rsidP="00C84A36" w:rsidRDefault="00C84A36" w14:paraId="5E6C8E51" w14:textId="77777777">
      <w:pPr>
        <w:pStyle w:val="ListParagraph"/>
        <w:rPr>
          <w:sz w:val="22"/>
          <w:szCs w:val="22"/>
        </w:rPr>
      </w:pPr>
    </w:p>
    <w:p w:rsidR="00C84A36" w:rsidP="00C84A36" w:rsidRDefault="00C84A36" w14:paraId="13A28F9F" w14:textId="38DB447A">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rsidRPr="00C84A36" w:rsidR="00C84A36" w:rsidP="00C84A36" w:rsidRDefault="00C84A36" w14:paraId="63C9996C" w14:textId="77777777">
      <w:pPr>
        <w:pStyle w:val="ListParagraph"/>
        <w:rPr>
          <w:sz w:val="22"/>
          <w:szCs w:val="22"/>
        </w:rPr>
      </w:pPr>
    </w:p>
    <w:p w:rsidR="00E4326D" w:rsidP="00E4326D" w:rsidRDefault="002A0E87" w14:paraId="04FFFA26" w14:textId="425E33D4">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rsidRPr="00E4326D" w:rsidR="00E4326D" w:rsidP="00E4326D" w:rsidRDefault="00E4326D" w14:paraId="3F7384FE" w14:textId="77777777">
      <w:pPr>
        <w:pStyle w:val="ListParagraph"/>
        <w:rPr>
          <w:sz w:val="22"/>
          <w:szCs w:val="22"/>
        </w:rPr>
      </w:pPr>
    </w:p>
    <w:p w:rsidR="00E4326D" w:rsidP="00E4326D" w:rsidRDefault="00E4326D" w14:paraId="404E0586" w14:textId="698A302C">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rsidRPr="00E4326D" w:rsidR="00E4326D" w:rsidP="00E4326D" w:rsidRDefault="00E4326D" w14:paraId="07D822FB" w14:textId="77777777">
      <w:pPr>
        <w:pStyle w:val="ListParagraph"/>
        <w:rPr>
          <w:sz w:val="22"/>
          <w:szCs w:val="22"/>
        </w:rPr>
      </w:pPr>
    </w:p>
    <w:p w:rsidR="00E4326D" w:rsidP="00E4326D" w:rsidRDefault="00E4326D" w14:paraId="0741AF57" w14:textId="0A61A4D2">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rsidRPr="00E4326D" w:rsidR="00E4326D" w:rsidP="00E4326D" w:rsidRDefault="00E4326D" w14:paraId="1F75897A" w14:textId="77777777">
      <w:pPr>
        <w:pStyle w:val="ListParagraph"/>
        <w:rPr>
          <w:sz w:val="22"/>
          <w:szCs w:val="22"/>
        </w:rPr>
      </w:pPr>
    </w:p>
    <w:p w:rsidRPr="00E4326D" w:rsidR="00E4326D" w:rsidP="00E4326D" w:rsidRDefault="00E4326D" w14:paraId="5EFCB340" w14:textId="25271783">
      <w:pPr>
        <w:jc w:val="both"/>
        <w:rPr>
          <w:b/>
          <w:bCs/>
          <w:sz w:val="22"/>
          <w:szCs w:val="22"/>
        </w:rPr>
      </w:pPr>
      <w:r>
        <w:rPr>
          <w:b/>
          <w:bCs/>
          <w:sz w:val="22"/>
          <w:szCs w:val="22"/>
        </w:rPr>
        <w:t>Proposal</w:t>
      </w:r>
      <w:r w:rsidRPr="00E86628">
        <w:rPr>
          <w:b/>
          <w:bCs/>
          <w:sz w:val="22"/>
          <w:szCs w:val="22"/>
        </w:rPr>
        <w:t xml:space="preserve"> </w:t>
      </w:r>
      <w:r>
        <w:rPr>
          <w:b/>
          <w:bCs/>
          <w:sz w:val="22"/>
          <w:szCs w:val="22"/>
        </w:rPr>
        <w:t>1</w:t>
      </w:r>
      <w:r w:rsidRPr="00E86628">
        <w:rPr>
          <w:b/>
          <w:bCs/>
          <w:sz w:val="22"/>
          <w:szCs w:val="22"/>
        </w:rPr>
        <w:t xml:space="preserve">: </w:t>
      </w:r>
      <w:r>
        <w:rPr>
          <w:b/>
          <w:bCs/>
          <w:sz w:val="22"/>
          <w:szCs w:val="22"/>
        </w:rPr>
        <w:t>Characterize the defining stages of AI/ML related algorithms as Data extraction, Data validation, Data preparation, Model training, Model evaluation, Model validation, Model serving, Performance monitoring, and Trigger.</w:t>
      </w:r>
    </w:p>
    <w:p w:rsidRPr="00E4326D" w:rsidR="00056237" w:rsidP="00056237" w:rsidRDefault="00056237" w14:paraId="2979E01C" w14:textId="218C4C97">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 xml:space="preserve">The defining </w:t>
      </w:r>
      <w:r w:rsidR="000A04F6">
        <w:rPr>
          <w:b/>
          <w:bCs/>
          <w:sz w:val="22"/>
          <w:szCs w:val="22"/>
        </w:rPr>
        <w:t>stages of AI/ML related algorithms, i.e.,</w:t>
      </w:r>
      <w:r>
        <w:rPr>
          <w:b/>
          <w:bCs/>
          <w:sz w:val="22"/>
          <w:szCs w:val="22"/>
        </w:rPr>
        <w:t xml:space="preserve"> Data extraction, Data validation, Data preparation, Model training, Model evaluation, Model validation, Model serving, Performance monitoring, and Trigger</w:t>
      </w:r>
      <w:r w:rsidR="000A04F6">
        <w:rPr>
          <w:b/>
          <w:bCs/>
          <w:sz w:val="22"/>
          <w:szCs w:val="22"/>
        </w:rPr>
        <w:t xml:space="preserve">, </w:t>
      </w:r>
      <w:r w:rsidR="002739C3">
        <w:rPr>
          <w:b/>
          <w:bCs/>
          <w:sz w:val="22"/>
          <w:szCs w:val="22"/>
        </w:rPr>
        <w:t xml:space="preserve">can serve as the basis for </w:t>
      </w:r>
      <w:r w:rsidR="009818B1">
        <w:rPr>
          <w:b/>
          <w:bCs/>
          <w:sz w:val="22"/>
          <w:szCs w:val="22"/>
        </w:rPr>
        <w:t>the characterization of the lifecycle management of AI/ML models.</w:t>
      </w:r>
    </w:p>
    <w:p w:rsidRPr="00E4326D" w:rsidR="00E4326D" w:rsidP="00E4326D" w:rsidRDefault="00E4326D" w14:paraId="5B170824" w14:textId="77777777">
      <w:pPr>
        <w:jc w:val="both"/>
        <w:rPr>
          <w:sz w:val="22"/>
          <w:szCs w:val="22"/>
        </w:rPr>
      </w:pPr>
    </w:p>
    <w:p w:rsidRPr="006D261C" w:rsidR="008B06D9" w:rsidP="008B06D9" w:rsidRDefault="00E4326D" w14:paraId="2446986F" w14:textId="1D8A4978">
      <w:pPr>
        <w:pStyle w:val="Heading1"/>
        <w:rPr>
          <w:rFonts w:ascii="Times New Roman" w:hAnsi="Times New Roman"/>
          <w:lang w:val="en-US"/>
        </w:rPr>
      </w:pPr>
      <w:r>
        <w:rPr>
          <w:rFonts w:ascii="Times New Roman" w:hAnsi="Times New Roman"/>
          <w:lang w:val="en-US"/>
        </w:rPr>
        <w:t>4</w:t>
      </w:r>
      <w:r w:rsidRPr="006D261C" w:rsidR="008B06D9">
        <w:rPr>
          <w:rFonts w:ascii="Times New Roman" w:hAnsi="Times New Roman"/>
          <w:lang w:val="en-US"/>
        </w:rPr>
        <w:tab/>
      </w:r>
      <w:r w:rsidR="00E95830">
        <w:rPr>
          <w:rFonts w:ascii="Times New Roman" w:hAnsi="Times New Roman"/>
          <w:lang w:val="en-US"/>
        </w:rPr>
        <w:t xml:space="preserve">Levels of collaboration between UE and </w:t>
      </w:r>
      <w:proofErr w:type="spellStart"/>
      <w:r w:rsidR="00E95830">
        <w:rPr>
          <w:rFonts w:ascii="Times New Roman" w:hAnsi="Times New Roman"/>
          <w:lang w:val="en-US"/>
        </w:rPr>
        <w:t>gNB</w:t>
      </w:r>
      <w:proofErr w:type="spellEnd"/>
    </w:p>
    <w:p w:rsidR="002540E3" w:rsidP="008B06D9" w:rsidRDefault="002540E3" w14:paraId="54741EEE" w14:textId="77777777">
      <w:pPr>
        <w:jc w:val="both"/>
      </w:pPr>
      <w:r>
        <w:t>The following collaboration framework was identified earlier despite it is not a consensus.</w:t>
      </w:r>
    </w:p>
    <w:p w:rsidRPr="006E1005" w:rsidR="002540E3" w:rsidP="002540E3" w:rsidRDefault="002540E3" w14:paraId="7735B7FC" w14:textId="0547A713">
      <w:pPr>
        <w:pStyle w:val="ListParagraph"/>
        <w:numPr>
          <w:ilvl w:val="0"/>
          <w:numId w:val="7"/>
        </w:numPr>
        <w:jc w:val="both"/>
        <w:rPr>
          <w:i/>
          <w:iCs/>
        </w:rPr>
      </w:pPr>
      <w:r w:rsidRPr="006E1005">
        <w:rPr>
          <w:b/>
          <w:bCs/>
          <w:i/>
          <w:iCs/>
        </w:rPr>
        <w:lastRenderedPageBreak/>
        <w:t>0a) No collaboration framework</w:t>
      </w:r>
      <w:r w:rsidRPr="006E1005">
        <w:rPr>
          <w:i/>
          <w:iCs/>
        </w:rPr>
        <w:t xml:space="preserve">: AI/ML algorithms purely implementation based and not requiring air-interface changes. </w:t>
      </w:r>
    </w:p>
    <w:p w:rsidRPr="006E1005" w:rsidR="002540E3" w:rsidP="002540E3" w:rsidRDefault="002540E3" w14:paraId="28E12732" w14:textId="77777777">
      <w:pPr>
        <w:pStyle w:val="ListParagraph"/>
        <w:jc w:val="both"/>
        <w:rPr>
          <w:i/>
          <w:iCs/>
        </w:rPr>
      </w:pPr>
    </w:p>
    <w:p w:rsidRPr="006E1005" w:rsidR="002540E3" w:rsidP="002540E3" w:rsidRDefault="002540E3" w14:paraId="514F8C6D" w14:textId="77777777">
      <w:pPr>
        <w:pStyle w:val="ListParagraph"/>
        <w:numPr>
          <w:ilvl w:val="0"/>
          <w:numId w:val="7"/>
        </w:numPr>
        <w:jc w:val="both"/>
        <w:rPr>
          <w:i/>
          <w:iCs/>
        </w:rPr>
      </w:pPr>
      <w:r w:rsidRPr="006E1005">
        <w:rPr>
          <w:b/>
          <w:bCs/>
          <w:i/>
          <w:iCs/>
        </w:rPr>
        <w:t>0b) No collaboration framework with modified Air-Interface</w:t>
      </w:r>
      <w:r w:rsidRPr="006E1005">
        <w:rPr>
          <w:i/>
          <w:iCs/>
        </w:rPr>
        <w:t xml:space="preserve"> catering to efficient implementation-based AI/ML algorithms. </w:t>
      </w:r>
    </w:p>
    <w:p w:rsidRPr="006E1005" w:rsidR="002540E3" w:rsidP="002540E3" w:rsidRDefault="002540E3" w14:paraId="4F743A01" w14:textId="492D0217">
      <w:pPr>
        <w:pStyle w:val="ListParagraph"/>
        <w:numPr>
          <w:ilvl w:val="0"/>
          <w:numId w:val="7"/>
        </w:numPr>
        <w:jc w:val="both"/>
        <w:rPr>
          <w:i/>
          <w:iCs/>
        </w:rPr>
      </w:pPr>
      <w:r w:rsidRPr="006E1005">
        <w:rPr>
          <w:b/>
          <w:bCs/>
          <w:i/>
          <w:iCs/>
        </w:rPr>
        <w:t>1) Inter-node assistance</w:t>
      </w:r>
      <w:r w:rsidRPr="006E1005">
        <w:rPr>
          <w:i/>
          <w:iCs/>
        </w:rPr>
        <w:t xml:space="preserve"> to improve the respective nodes’ AI/ML algorithms. This would apply to </w:t>
      </w:r>
      <w:proofErr w:type="spellStart"/>
      <w:r w:rsidRPr="006E1005">
        <w:rPr>
          <w:i/>
          <w:iCs/>
        </w:rPr>
        <w:t>UEs</w:t>
      </w:r>
      <w:proofErr w:type="spellEnd"/>
      <w:r w:rsidRPr="006E1005">
        <w:rPr>
          <w:i/>
          <w:iCs/>
        </w:rPr>
        <w:t xml:space="preserve"> getting assistance from </w:t>
      </w:r>
      <w:proofErr w:type="spellStart"/>
      <w:r w:rsidRPr="006E1005">
        <w:rPr>
          <w:i/>
          <w:iCs/>
        </w:rPr>
        <w:t>gNBs</w:t>
      </w:r>
      <w:proofErr w:type="spellEnd"/>
      <w:r w:rsidRPr="006E1005">
        <w:rPr>
          <w:i/>
          <w:iCs/>
        </w:rPr>
        <w:t xml:space="preserve"> (for training, adaptation, etc.) and vice-versa. This level does not require model exchange between network nodes. </w:t>
      </w:r>
    </w:p>
    <w:p w:rsidRPr="006E1005" w:rsidR="002540E3" w:rsidP="002540E3" w:rsidRDefault="002540E3" w14:paraId="5F814CA6" w14:textId="77777777">
      <w:pPr>
        <w:pStyle w:val="ListParagraph"/>
        <w:jc w:val="both"/>
        <w:rPr>
          <w:i/>
          <w:iCs/>
        </w:rPr>
      </w:pPr>
    </w:p>
    <w:p w:rsidRPr="006E1005" w:rsidR="002540E3" w:rsidP="002540E3" w:rsidRDefault="002540E3" w14:paraId="2CE6DBD6" w14:textId="1F0BDC4D">
      <w:pPr>
        <w:pStyle w:val="ListParagraph"/>
        <w:numPr>
          <w:ilvl w:val="0"/>
          <w:numId w:val="7"/>
        </w:numPr>
        <w:jc w:val="both"/>
        <w:rPr>
          <w:i/>
          <w:iCs/>
        </w:rPr>
      </w:pPr>
      <w:r w:rsidRPr="006E1005">
        <w:rPr>
          <w:b/>
          <w:bCs/>
          <w:i/>
          <w:iCs/>
        </w:rPr>
        <w:t xml:space="preserve">2) Joint ML operation between </w:t>
      </w:r>
      <w:proofErr w:type="spellStart"/>
      <w:r w:rsidRPr="006E1005">
        <w:rPr>
          <w:b/>
          <w:bCs/>
          <w:i/>
          <w:iCs/>
        </w:rPr>
        <w:t>UEs</w:t>
      </w:r>
      <w:proofErr w:type="spellEnd"/>
      <w:r w:rsidRPr="006E1005">
        <w:rPr>
          <w:b/>
          <w:bCs/>
          <w:i/>
          <w:iCs/>
        </w:rPr>
        <w:t xml:space="preserve"> and </w:t>
      </w:r>
      <w:proofErr w:type="spellStart"/>
      <w:r w:rsidRPr="006E1005">
        <w:rPr>
          <w:b/>
          <w:bCs/>
          <w:i/>
          <w:iCs/>
        </w:rPr>
        <w:t>gNBs</w:t>
      </w:r>
      <w:proofErr w:type="spellEnd"/>
      <w:r w:rsidRPr="006E1005">
        <w:rPr>
          <w:b/>
          <w:bCs/>
          <w:i/>
          <w:iCs/>
        </w:rPr>
        <w:t>.</w:t>
      </w:r>
      <w:r w:rsidRPr="006E1005">
        <w:rPr>
          <w:i/>
          <w:iCs/>
        </w:rPr>
        <w:t xml:space="preserve"> This level requires AI/ML model instruction or exchange between network nodes.</w:t>
      </w:r>
    </w:p>
    <w:p w:rsidR="009A2AD6" w:rsidP="008B06D9" w:rsidRDefault="002540E3" w14:paraId="62B7942F" w14:textId="77777777">
      <w:pPr>
        <w:jc w:val="both"/>
      </w:pPr>
      <w:r>
        <w:t xml:space="preserve">The framework above is a good starting point for </w:t>
      </w:r>
      <w:r w:rsidR="006E1005">
        <w:t xml:space="preserve">categorizing different levels of collaboration between UE and </w:t>
      </w:r>
      <w:proofErr w:type="spellStart"/>
      <w:r w:rsidR="006E1005">
        <w:t>gNB</w:t>
      </w:r>
      <w:proofErr w:type="spellEnd"/>
      <w:r w:rsidR="006E1005">
        <w:t xml:space="preserve">. However, </w:t>
      </w:r>
      <w:r w:rsidR="009A2AD6">
        <w:t>the description is not entirely clear. For example, the difference between Category 0b) and Category 1) is ambiguous.</w:t>
      </w:r>
    </w:p>
    <w:p w:rsidR="005E5DB5" w:rsidP="008B06D9" w:rsidRDefault="009A2AD6" w14:paraId="6E8BEC37" w14:textId="4FD87660">
      <w:pPr>
        <w:jc w:val="both"/>
      </w:pPr>
      <w:r>
        <w:t xml:space="preserve">In general, the discussion on the levels of collaboration between UE and </w:t>
      </w:r>
      <w:proofErr w:type="spellStart"/>
      <w:r>
        <w:t>gNB</w:t>
      </w:r>
      <w:proofErr w:type="spellEnd"/>
      <w:r>
        <w:t xml:space="preserve"> would become more concrete when the study on the selected use cases progresses. After that, the categorization would become more straightforward.</w:t>
      </w:r>
    </w:p>
    <w:p w:rsidRPr="009A2AD6" w:rsidR="006E1005" w:rsidP="008B06D9" w:rsidRDefault="009A2AD6" w14:paraId="148AA14B" w14:textId="66220B4F">
      <w:pPr>
        <w:jc w:val="both"/>
        <w:rPr>
          <w:b/>
          <w:bCs/>
          <w:sz w:val="22"/>
          <w:szCs w:val="22"/>
        </w:rPr>
      </w:pPr>
      <w:r>
        <w:rPr>
          <w:b/>
          <w:bCs/>
          <w:sz w:val="22"/>
          <w:szCs w:val="22"/>
        </w:rPr>
        <w:t>Proposal</w:t>
      </w:r>
      <w:r w:rsidRPr="00E86628">
        <w:rPr>
          <w:b/>
          <w:bCs/>
          <w:sz w:val="22"/>
          <w:szCs w:val="22"/>
        </w:rPr>
        <w:t xml:space="preserve"> </w:t>
      </w:r>
      <w:r w:rsidR="00056237">
        <w:rPr>
          <w:b/>
          <w:bCs/>
          <w:sz w:val="22"/>
          <w:szCs w:val="22"/>
        </w:rPr>
        <w:t>3</w:t>
      </w:r>
      <w:r w:rsidRPr="00E86628">
        <w:rPr>
          <w:b/>
          <w:bCs/>
          <w:sz w:val="22"/>
          <w:szCs w:val="22"/>
        </w:rPr>
        <w:t xml:space="preserve">: </w:t>
      </w:r>
      <w:r w:rsidR="00056237">
        <w:rPr>
          <w:b/>
          <w:bCs/>
          <w:sz w:val="22"/>
          <w:szCs w:val="22"/>
        </w:rPr>
        <w:t xml:space="preserve">Categorization of the levels of collaboration between UE and </w:t>
      </w:r>
      <w:proofErr w:type="spellStart"/>
      <w:r w:rsidR="00056237">
        <w:rPr>
          <w:b/>
          <w:bCs/>
          <w:sz w:val="22"/>
          <w:szCs w:val="22"/>
        </w:rPr>
        <w:t>gNB</w:t>
      </w:r>
      <w:proofErr w:type="spellEnd"/>
      <w:r w:rsidR="00056237">
        <w:rPr>
          <w:b/>
          <w:bCs/>
          <w:sz w:val="22"/>
          <w:szCs w:val="22"/>
        </w:rPr>
        <w:t xml:space="preserve"> can be identified as the study on the selected use cases progresses.</w:t>
      </w:r>
    </w:p>
    <w:p w:rsidR="006E1005" w:rsidP="008B06D9" w:rsidRDefault="006E1005" w14:paraId="18C2E8CC" w14:textId="5E7038ED">
      <w:pPr>
        <w:jc w:val="both"/>
      </w:pPr>
    </w:p>
    <w:p w:rsidR="00056237" w:rsidP="00056237" w:rsidRDefault="00056237" w14:paraId="71A5829D" w14:textId="2E6ADF96">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sidR="002739C3">
        <w:rPr>
          <w:rFonts w:ascii="Times New Roman" w:hAnsi="Times New Roman"/>
          <w:lang w:val="en-US"/>
        </w:rPr>
        <w:t>Datasets for training, validation, testing, and inference</w:t>
      </w:r>
    </w:p>
    <w:p w:rsidR="009C17A3" w:rsidP="008B06D9" w:rsidRDefault="00940D8D" w14:paraId="17987EA0" w14:textId="0D86CB75">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rsidRPr="00A30764" w:rsidR="00A30764" w:rsidP="00A30764" w:rsidRDefault="00A30764" w14:paraId="07B38884" w14:textId="3F999779">
      <w:pPr>
        <w:jc w:val="both"/>
        <w:rPr>
          <w:b/>
          <w:bCs/>
          <w:sz w:val="22"/>
          <w:szCs w:val="22"/>
        </w:rPr>
      </w:pPr>
      <w:r w:rsidRPr="00A30764">
        <w:rPr>
          <w:b/>
          <w:bCs/>
          <w:sz w:val="22"/>
          <w:szCs w:val="22"/>
        </w:rPr>
        <w:t xml:space="preserve">Observation </w:t>
      </w:r>
      <w:r w:rsidR="000A1EBF">
        <w:rPr>
          <w:b/>
          <w:bCs/>
          <w:sz w:val="22"/>
          <w:szCs w:val="22"/>
        </w:rPr>
        <w:t>3</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rsidRPr="00AD0036" w:rsidR="00AD0036" w:rsidP="00AD0036" w:rsidRDefault="00AD0036" w14:paraId="0FD15224" w14:textId="75B8FFFE">
      <w:pPr>
        <w:jc w:val="both"/>
        <w:rPr>
          <w:b/>
          <w:bCs/>
          <w:sz w:val="22"/>
          <w:szCs w:val="22"/>
        </w:rPr>
      </w:pPr>
      <w:r w:rsidRPr="00AD0036">
        <w:rPr>
          <w:b/>
          <w:bCs/>
          <w:sz w:val="22"/>
          <w:szCs w:val="22"/>
        </w:rPr>
        <w:t>Proposal 4: Identifying existing sets of real data should be part of the 3GPP Rel-18 AI/ML study for NR air interface.</w:t>
      </w:r>
    </w:p>
    <w:p w:rsidRPr="009A2AD6" w:rsidR="00AD0036" w:rsidP="00AD0036" w:rsidRDefault="00AD0036" w14:paraId="6C48E9E5" w14:textId="4A2FE1C3">
      <w:pPr>
        <w:jc w:val="both"/>
        <w:rPr>
          <w:b/>
          <w:bCs/>
          <w:sz w:val="22"/>
          <w:szCs w:val="22"/>
        </w:rPr>
      </w:pPr>
      <w:r>
        <w:rPr>
          <w:b/>
          <w:bCs/>
          <w:sz w:val="22"/>
          <w:szCs w:val="22"/>
        </w:rPr>
        <w:t>Proposal</w:t>
      </w:r>
      <w:r w:rsidRPr="00E86628">
        <w:rPr>
          <w:b/>
          <w:bCs/>
          <w:sz w:val="22"/>
          <w:szCs w:val="22"/>
        </w:rPr>
        <w:t xml:space="preserve"> </w:t>
      </w:r>
      <w:r>
        <w:rPr>
          <w:b/>
          <w:bCs/>
          <w:sz w:val="22"/>
          <w:szCs w:val="22"/>
        </w:rPr>
        <w:t>5</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rsidR="00D363C7" w:rsidP="00806829" w:rsidRDefault="00D363C7" w14:paraId="2EC78758" w14:textId="1844F363">
      <w:pPr>
        <w:jc w:val="both"/>
        <w:rPr>
          <w:sz w:val="22"/>
          <w:szCs w:val="22"/>
        </w:rPr>
      </w:pPr>
      <w:r>
        <w:rPr>
          <w:sz w:val="22"/>
          <w:szCs w:val="22"/>
        </w:rPr>
        <w:t xml:space="preserve">The </w:t>
      </w:r>
      <w:r>
        <w:rPr>
          <w:sz w:val="22"/>
          <w:szCs w:val="22"/>
        </w:rPr>
        <w:t>3GPP Rel-18 AI/ML study for NR air interface</w:t>
      </w:r>
      <w:r>
        <w:rPr>
          <w:sz w:val="22"/>
          <w:szCs w:val="22"/>
        </w:rPr>
        <w:t xml:space="preserve"> may</w:t>
      </w:r>
      <w:r w:rsidRPr="00D363C7">
        <w:rPr>
          <w:sz w:val="22"/>
          <w:szCs w:val="22"/>
        </w:rPr>
        <w:t xml:space="preserve"> need large, carefully </w:t>
      </w:r>
      <w:r w:rsidRPr="00D363C7">
        <w:rPr>
          <w:sz w:val="22"/>
          <w:szCs w:val="22"/>
        </w:rPr>
        <w:t>labelled</w:t>
      </w:r>
      <w:r w:rsidRPr="00D363C7">
        <w:rPr>
          <w:sz w:val="22"/>
          <w:szCs w:val="22"/>
        </w:rPr>
        <w:t xml:space="preserve">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Pr="00D363C7" w:rsidR="00A602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rsidR="00A602C7" w:rsidP="00A602C7" w:rsidRDefault="00D363C7" w14:paraId="325F6867" w14:textId="7777777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rsidR="00A602C7" w:rsidP="00A602C7" w:rsidRDefault="00A602C7" w14:paraId="7139310C" w14:textId="671D275F">
      <w:pPr>
        <w:jc w:val="both"/>
        <w:rPr>
          <w:sz w:val="22"/>
          <w:szCs w:val="22"/>
        </w:rPr>
      </w:pPr>
      <w:r w:rsidRPr="00D363C7">
        <w:rPr>
          <w:sz w:val="22"/>
          <w:szCs w:val="22"/>
        </w:rPr>
        <w:lastRenderedPageBreak/>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sidRPr="00D363C7">
        <w:rPr>
          <w:sz w:val="22"/>
          <w:szCs w:val="22"/>
        </w:rPr>
      </w:r>
      <w:r>
        <w:rPr>
          <w:sz w:val="22"/>
          <w:szCs w:val="22"/>
        </w:rPr>
        <w:instrText xml:space="preserve"> \* MERGEFORMAT </w:instrText>
      </w:r>
      <w:r w:rsidRPr="00D363C7">
        <w:rPr>
          <w:sz w:val="22"/>
          <w:szCs w:val="22"/>
        </w:rPr>
        <w:fldChar w:fldCharType="separate"/>
      </w:r>
      <w:r w:rsidRPr="00D363C7">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In particular, b</w:t>
      </w:r>
      <w:r w:rsidRPr="00D363C7">
        <w:rPr>
          <w:sz w:val="22"/>
          <w:szCs w:val="22"/>
        </w:rPr>
        <w:t xml:space="preserve">ecause synthetic datasets are automatically </w:t>
      </w:r>
      <w:r w:rsidRPr="00D363C7">
        <w:rPr>
          <w:sz w:val="22"/>
          <w:szCs w:val="22"/>
        </w:rPr>
        <w:t>labelled</w:t>
      </w:r>
      <w:r w:rsidRPr="00D363C7">
        <w:rPr>
          <w:sz w:val="22"/>
          <w:szCs w:val="22"/>
        </w:rPr>
        <w:t xml:space="preserve"> and can deliberately include rare but crucial corner cases, it</w:t>
      </w:r>
      <w:r>
        <w:rPr>
          <w:sz w:val="22"/>
          <w:szCs w:val="22"/>
        </w:rPr>
        <w:t xml:space="preserve"> i</w:t>
      </w:r>
      <w:r w:rsidRPr="00D363C7">
        <w:rPr>
          <w:sz w:val="22"/>
          <w:szCs w:val="22"/>
        </w:rPr>
        <w:t>s sometimes better than real-world data.</w:t>
      </w:r>
    </w:p>
    <w:p w:rsidR="00EF772F" w:rsidP="00A602C7" w:rsidRDefault="00EF772F" w14:paraId="647C5B0D" w14:textId="11BDDF03">
      <w:pPr>
        <w:jc w:val="both"/>
        <w:rPr>
          <w:sz w:val="22"/>
          <w:szCs w:val="22"/>
        </w:rPr>
      </w:pPr>
      <w:r>
        <w:rPr>
          <w:sz w:val="22"/>
          <w:szCs w:val="22"/>
        </w:rPr>
        <w:t>3GPP has well established simulation methodology, which can be used to generate synthetic data.</w:t>
      </w:r>
    </w:p>
    <w:p w:rsidRPr="009E0252" w:rsidR="00EF772F" w:rsidP="00EF772F" w:rsidRDefault="00EF772F" w14:paraId="0EC4B3C7" w14:textId="09D597E6">
      <w:pPr>
        <w:jc w:val="both"/>
        <w:rPr>
          <w:b/>
          <w:bCs/>
          <w:sz w:val="22"/>
          <w:szCs w:val="22"/>
        </w:rPr>
      </w:pPr>
      <w:r w:rsidRPr="009E0252">
        <w:rPr>
          <w:b/>
          <w:bCs/>
          <w:sz w:val="22"/>
          <w:szCs w:val="22"/>
        </w:rPr>
        <w:t xml:space="preserve">Observation </w:t>
      </w:r>
      <w:r w:rsidR="000A1EBF">
        <w:rPr>
          <w:b/>
          <w:bCs/>
          <w:sz w:val="22"/>
          <w:szCs w:val="22"/>
        </w:rPr>
        <w:t>4</w:t>
      </w:r>
      <w:r w:rsidRPr="009E0252">
        <w:rPr>
          <w:b/>
          <w:bCs/>
          <w:sz w:val="22"/>
          <w:szCs w:val="22"/>
        </w:rPr>
        <w:t>: Synthetic data reflects real-world data. It is less expensive compared to real-world data while being effective for AI/ML development when generated properly.</w:t>
      </w:r>
    </w:p>
    <w:p w:rsidR="00EF772F" w:rsidP="00EF772F" w:rsidRDefault="00EF772F" w14:paraId="2B3191B7" w14:textId="0FCF51E9">
      <w:pPr>
        <w:jc w:val="both"/>
        <w:rPr>
          <w:b/>
          <w:bCs/>
          <w:sz w:val="22"/>
          <w:szCs w:val="22"/>
        </w:rPr>
      </w:pPr>
      <w:r>
        <w:rPr>
          <w:b/>
          <w:bCs/>
          <w:sz w:val="22"/>
          <w:szCs w:val="22"/>
        </w:rPr>
        <w:t xml:space="preserve">Observation </w:t>
      </w:r>
      <w:r w:rsidR="000A1EBF">
        <w:rPr>
          <w:b/>
          <w:bCs/>
          <w:sz w:val="22"/>
          <w:szCs w:val="22"/>
        </w:rPr>
        <w:t>5</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rsidR="00EF772F" w:rsidP="00EF772F" w:rsidRDefault="00EF772F" w14:paraId="194D006A" w14:textId="72A50A1B">
      <w:pPr>
        <w:jc w:val="both"/>
        <w:rPr>
          <w:b/>
          <w:bCs/>
          <w:sz w:val="22"/>
          <w:szCs w:val="22"/>
        </w:rPr>
      </w:pPr>
      <w:r>
        <w:rPr>
          <w:b/>
          <w:bCs/>
          <w:sz w:val="22"/>
          <w:szCs w:val="22"/>
        </w:rPr>
        <w:t xml:space="preserve">Observation </w:t>
      </w:r>
      <w:r w:rsidR="000A1EBF">
        <w:rPr>
          <w:b/>
          <w:bCs/>
          <w:sz w:val="22"/>
          <w:szCs w:val="22"/>
        </w:rPr>
        <w:t>6</w:t>
      </w:r>
      <w:r>
        <w:rPr>
          <w:b/>
          <w:bCs/>
          <w:sz w:val="22"/>
          <w:szCs w:val="22"/>
        </w:rPr>
        <w:t>: 3GPP has established simulation methodology, which can be used to generate synthetic data.</w:t>
      </w:r>
    </w:p>
    <w:p w:rsidRPr="00EF772F" w:rsidR="00EF772F" w:rsidP="00A602C7" w:rsidRDefault="00EF772F" w14:paraId="07D19819" w14:textId="1E95D65C">
      <w:pPr>
        <w:jc w:val="both"/>
        <w:rPr>
          <w:b/>
          <w:bCs/>
          <w:sz w:val="22"/>
          <w:szCs w:val="22"/>
        </w:rPr>
      </w:pPr>
      <w:r>
        <w:rPr>
          <w:b/>
          <w:bCs/>
          <w:sz w:val="22"/>
          <w:szCs w:val="22"/>
        </w:rPr>
        <w:t>Proposal</w:t>
      </w:r>
      <w:r w:rsidRPr="00E86628">
        <w:rPr>
          <w:b/>
          <w:bCs/>
          <w:sz w:val="22"/>
          <w:szCs w:val="22"/>
        </w:rPr>
        <w:t xml:space="preserve"> </w:t>
      </w:r>
      <w:r>
        <w:rPr>
          <w:b/>
          <w:bCs/>
          <w:sz w:val="22"/>
          <w:szCs w:val="22"/>
        </w:rPr>
        <w:t>6</w:t>
      </w:r>
      <w:r w:rsidRPr="00E86628">
        <w:rPr>
          <w:b/>
          <w:bCs/>
          <w:sz w:val="22"/>
          <w:szCs w:val="22"/>
        </w:rPr>
        <w:t xml:space="preserve">: </w:t>
      </w:r>
      <w:r>
        <w:rPr>
          <w:b/>
          <w:bCs/>
          <w:sz w:val="22"/>
          <w:szCs w:val="22"/>
        </w:rPr>
        <w:t>Use of</w:t>
      </w:r>
      <w:r w:rsidRPr="00AD0036">
        <w:rPr>
          <w:b/>
          <w:bCs/>
          <w:sz w:val="22"/>
          <w:szCs w:val="22"/>
        </w:rPr>
        <w:t xml:space="preserve"> </w:t>
      </w:r>
      <w:r>
        <w:rPr>
          <w:b/>
          <w:bCs/>
          <w:sz w:val="22"/>
          <w:szCs w:val="22"/>
        </w:rPr>
        <w:t>synthetic</w:t>
      </w:r>
      <w:r w:rsidRPr="00AD0036">
        <w:rPr>
          <w:b/>
          <w:bCs/>
          <w:sz w:val="22"/>
          <w:szCs w:val="22"/>
        </w:rPr>
        <w:t xml:space="preserve"> data should be</w:t>
      </w:r>
      <w:r>
        <w:rPr>
          <w:b/>
          <w:bCs/>
          <w:sz w:val="22"/>
          <w:szCs w:val="22"/>
        </w:rPr>
        <w:t xml:space="preserve"> the baseline for</w:t>
      </w:r>
      <w:r w:rsidRPr="00AD0036">
        <w:rPr>
          <w:b/>
          <w:bCs/>
          <w:sz w:val="22"/>
          <w:szCs w:val="22"/>
        </w:rPr>
        <w:t xml:space="preserve"> the 3GPP Rel-18 AI/ML study for NR air interface.</w:t>
      </w:r>
    </w:p>
    <w:p w:rsidRPr="00D363C7" w:rsidR="00A602C7" w:rsidP="00A602C7" w:rsidRDefault="00EF772F" w14:paraId="4A9C833F" w14:textId="0DEAEED3">
      <w:pPr>
        <w:jc w:val="both"/>
        <w:rPr>
          <w:sz w:val="22"/>
          <w:szCs w:val="22"/>
        </w:rPr>
      </w:pPr>
      <w:r>
        <w:rPr>
          <w:sz w:val="22"/>
          <w:szCs w:val="22"/>
        </w:rPr>
        <w:t>D</w:t>
      </w:r>
      <w:r w:rsidR="00732AAE">
        <w:rPr>
          <w:sz w:val="22"/>
          <w:szCs w:val="22"/>
        </w:rPr>
        <w:t xml:space="preserve">uring the study of </w:t>
      </w:r>
      <w:r w:rsidRPr="00732AAE" w:rsid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Pr="00732AAE" w:rsid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rsidRPr="00EF772F" w:rsidR="00EF772F" w:rsidP="00EF772F" w:rsidRDefault="00EF772F" w14:paraId="1206C976" w14:textId="4887CBA6">
      <w:pPr>
        <w:jc w:val="both"/>
        <w:rPr>
          <w:b/>
          <w:bCs/>
          <w:sz w:val="22"/>
          <w:szCs w:val="22"/>
        </w:rPr>
      </w:pPr>
      <w:r w:rsidRPr="00EF772F">
        <w:rPr>
          <w:b/>
          <w:bCs/>
          <w:sz w:val="22"/>
          <w:szCs w:val="22"/>
        </w:rPr>
        <w:t xml:space="preserve">Observation </w:t>
      </w:r>
      <w:r w:rsidR="000A1EBF">
        <w:rPr>
          <w:b/>
          <w:bCs/>
          <w:sz w:val="22"/>
          <w:szCs w:val="22"/>
        </w:rPr>
        <w:t>7</w:t>
      </w:r>
      <w:r w:rsidRPr="00EF772F">
        <w:rPr>
          <w:b/>
          <w:bCs/>
          <w:sz w:val="22"/>
          <w:szCs w:val="22"/>
        </w:rPr>
        <w:t>: Digital twins can help generate synthetic data that are closer to real-world data, compared to the traditional 3GPP statistical simulation methodology.</w:t>
      </w:r>
    </w:p>
    <w:p w:rsidRPr="000A1EBF" w:rsidR="00A602C7" w:rsidP="008B06D9" w:rsidRDefault="00732AAE" w14:paraId="6BA6DEFD" w14:textId="0E04E4C1">
      <w:pPr>
        <w:jc w:val="both"/>
        <w:rPr>
          <w:b/>
          <w:bCs/>
          <w:sz w:val="22"/>
          <w:szCs w:val="22"/>
        </w:rPr>
      </w:pPr>
      <w:r w:rsidRPr="000A1EBF">
        <w:rPr>
          <w:b/>
          <w:bCs/>
          <w:sz w:val="22"/>
          <w:szCs w:val="22"/>
        </w:rPr>
        <w:t xml:space="preserve">Proposal 7: </w:t>
      </w:r>
      <w:r w:rsidRPr="000A1EBF" w:rsidR="000A1EBF">
        <w:rPr>
          <w:b/>
          <w:bCs/>
          <w:sz w:val="22"/>
          <w:szCs w:val="22"/>
        </w:rPr>
        <w:t>A</w:t>
      </w:r>
      <w:r w:rsidRPr="000A1EBF" w:rsidR="000A1EBF">
        <w:rPr>
          <w:b/>
          <w:bCs/>
          <w:sz w:val="22"/>
          <w:szCs w:val="22"/>
        </w:rPr>
        <w:t>dditional simulation methodology for generating synthetic data, such as digital twins, can be explored</w:t>
      </w:r>
      <w:r w:rsidRPr="000A1EBF" w:rsidR="000A1EBF">
        <w:rPr>
          <w:b/>
          <w:bCs/>
          <w:sz w:val="22"/>
          <w:szCs w:val="22"/>
        </w:rPr>
        <w:t xml:space="preserve"> as part of the </w:t>
      </w:r>
      <w:r w:rsidRPr="000A1EBF" w:rsidR="000A1EBF">
        <w:rPr>
          <w:b/>
          <w:bCs/>
          <w:sz w:val="22"/>
          <w:szCs w:val="22"/>
        </w:rPr>
        <w:t>3GPP Rel-18 AI/ML study for NR air interface</w:t>
      </w:r>
      <w:r w:rsidRPr="000A1EBF" w:rsidR="000A1EBF">
        <w:rPr>
          <w:b/>
          <w:bCs/>
          <w:sz w:val="22"/>
          <w:szCs w:val="22"/>
        </w:rPr>
        <w:t>.</w:t>
      </w:r>
    </w:p>
    <w:p w:rsidRPr="006D261C" w:rsidR="00D363C7" w:rsidP="008B06D9" w:rsidRDefault="00D363C7" w14:paraId="50AFAC68" w14:textId="77777777">
      <w:pPr>
        <w:jc w:val="both"/>
      </w:pPr>
    </w:p>
    <w:p w:rsidRPr="006D261C" w:rsidR="008B06D9" w:rsidP="006D261C" w:rsidRDefault="006D261C" w14:paraId="38782BB8" w14:textId="6F060CF7">
      <w:pPr>
        <w:pStyle w:val="Heading1"/>
        <w:rPr>
          <w:rFonts w:ascii="Times New Roman" w:hAnsi="Times New Roman"/>
          <w:lang w:val="en-US"/>
        </w:rPr>
      </w:pPr>
      <w:r w:rsidRPr="006D261C">
        <w:rPr>
          <w:rFonts w:ascii="Times New Roman" w:hAnsi="Times New Roman"/>
          <w:lang w:val="en-US"/>
        </w:rPr>
        <w:t>Conclusion</w:t>
      </w:r>
    </w:p>
    <w:p w:rsidRPr="006438A2" w:rsidR="00B71259" w:rsidP="00B71259" w:rsidRDefault="00B71259" w14:paraId="08D64A05" w14:textId="34B6C64F">
      <w:pPr>
        <w:jc w:val="both"/>
        <w:rPr>
          <w:sz w:val="22"/>
          <w:szCs w:val="22"/>
        </w:rPr>
      </w:pPr>
      <w:r w:rsidRPr="006438A2">
        <w:rPr>
          <w:sz w:val="22"/>
          <w:szCs w:val="22"/>
        </w:rPr>
        <w:t>In the previous sections, we discuss general aspects of AI/ML framework for NR air interface and make the following observations:</w:t>
      </w:r>
    </w:p>
    <w:p w:rsidRPr="00526DE5" w:rsidR="000A1EBF" w:rsidP="000A1EBF" w:rsidRDefault="000A1EBF" w14:paraId="6150FCC5" w14:textId="77777777">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rsidRPr="00E86628" w:rsidR="000A1EBF" w:rsidP="000A1EBF" w:rsidRDefault="000A1EBF" w14:paraId="7D0E45FD" w14:textId="77777777">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rsidRPr="00A30764" w:rsidR="000A1EBF" w:rsidP="000A1EBF" w:rsidRDefault="000A1EBF" w14:paraId="3AA6A931" w14:textId="77777777">
      <w:pPr>
        <w:jc w:val="both"/>
        <w:rPr>
          <w:b/>
          <w:bCs/>
          <w:sz w:val="22"/>
          <w:szCs w:val="22"/>
        </w:rPr>
      </w:pPr>
      <w:r w:rsidRPr="00A30764">
        <w:rPr>
          <w:b/>
          <w:bCs/>
          <w:sz w:val="22"/>
          <w:szCs w:val="22"/>
        </w:rPr>
        <w:t xml:space="preserve">Observation </w:t>
      </w:r>
      <w:r>
        <w:rPr>
          <w:b/>
          <w:bCs/>
          <w:sz w:val="22"/>
          <w:szCs w:val="22"/>
        </w:rPr>
        <w:t>3</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rsidRPr="009E0252" w:rsidR="000A1EBF" w:rsidP="000A1EBF" w:rsidRDefault="000A1EBF" w14:paraId="02E550CF" w14:textId="77777777">
      <w:pPr>
        <w:jc w:val="both"/>
        <w:rPr>
          <w:b/>
          <w:bCs/>
          <w:sz w:val="22"/>
          <w:szCs w:val="22"/>
        </w:rPr>
      </w:pPr>
      <w:r w:rsidRPr="009E0252">
        <w:rPr>
          <w:b/>
          <w:bCs/>
          <w:sz w:val="22"/>
          <w:szCs w:val="22"/>
        </w:rPr>
        <w:t xml:space="preserve">Observation </w:t>
      </w:r>
      <w:r>
        <w:rPr>
          <w:b/>
          <w:bCs/>
          <w:sz w:val="22"/>
          <w:szCs w:val="22"/>
        </w:rPr>
        <w:t>4</w:t>
      </w:r>
      <w:r w:rsidRPr="009E0252">
        <w:rPr>
          <w:b/>
          <w:bCs/>
          <w:sz w:val="22"/>
          <w:szCs w:val="22"/>
        </w:rPr>
        <w:t>: Synthetic data reflects real-world data. It is less expensive compared to real-world data while being effective for AI/ML development when generated properly.</w:t>
      </w:r>
    </w:p>
    <w:p w:rsidR="000A1EBF" w:rsidP="000A1EBF" w:rsidRDefault="000A1EBF" w14:paraId="3259B784" w14:textId="77777777">
      <w:pPr>
        <w:jc w:val="both"/>
        <w:rPr>
          <w:b/>
          <w:bCs/>
          <w:sz w:val="22"/>
          <w:szCs w:val="22"/>
        </w:rPr>
      </w:pPr>
      <w:r>
        <w:rPr>
          <w:b/>
          <w:bCs/>
          <w:sz w:val="22"/>
          <w:szCs w:val="22"/>
        </w:rPr>
        <w:t>Observation 5: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rsidR="000A1EBF" w:rsidP="000A1EBF" w:rsidRDefault="000A1EBF" w14:paraId="36E22423" w14:textId="77777777">
      <w:pPr>
        <w:jc w:val="both"/>
        <w:rPr>
          <w:b/>
          <w:bCs/>
          <w:sz w:val="22"/>
          <w:szCs w:val="22"/>
        </w:rPr>
      </w:pPr>
      <w:r>
        <w:rPr>
          <w:b/>
          <w:bCs/>
          <w:sz w:val="22"/>
          <w:szCs w:val="22"/>
        </w:rPr>
        <w:lastRenderedPageBreak/>
        <w:t>Observation 6: 3GPP has established simulation methodology, which can be used to generate synthetic data.</w:t>
      </w:r>
    </w:p>
    <w:p w:rsidRPr="000A1EBF" w:rsidR="00B71259" w:rsidP="00B71259" w:rsidRDefault="000A1EBF" w14:paraId="1C1D2ED5" w14:textId="00D7940E">
      <w:pPr>
        <w:jc w:val="both"/>
        <w:rPr>
          <w:b/>
          <w:bCs/>
          <w:sz w:val="22"/>
          <w:szCs w:val="22"/>
        </w:rPr>
      </w:pPr>
      <w:r w:rsidRPr="00EF772F">
        <w:rPr>
          <w:b/>
          <w:bCs/>
          <w:sz w:val="22"/>
          <w:szCs w:val="22"/>
        </w:rPr>
        <w:t xml:space="preserve">Observation </w:t>
      </w:r>
      <w:r>
        <w:rPr>
          <w:b/>
          <w:bCs/>
          <w:sz w:val="22"/>
          <w:szCs w:val="22"/>
        </w:rPr>
        <w:t>7</w:t>
      </w:r>
      <w:r w:rsidRPr="00EF772F">
        <w:rPr>
          <w:b/>
          <w:bCs/>
          <w:sz w:val="22"/>
          <w:szCs w:val="22"/>
        </w:rPr>
        <w:t>: Digital twins can help generate synthetic data that are closer to real-world data, compared to the traditional 3GPP statistical simulation methodology.</w:t>
      </w:r>
    </w:p>
    <w:p w:rsidRPr="006438A2" w:rsidR="00B71259" w:rsidP="00B71259" w:rsidRDefault="00B71259" w14:paraId="1FE24D80" w14:textId="77777777">
      <w:pPr>
        <w:pStyle w:val="BodyText"/>
        <w:rPr>
          <w:sz w:val="22"/>
          <w:szCs w:val="22"/>
        </w:rPr>
      </w:pPr>
      <w:r w:rsidRPr="006438A2">
        <w:rPr>
          <w:sz w:val="22"/>
          <w:szCs w:val="22"/>
        </w:rPr>
        <w:t>Based on the discussion in the previous sections we propose the following:</w:t>
      </w:r>
    </w:p>
    <w:p w:rsidRPr="00E4326D" w:rsidR="000A1EBF" w:rsidP="000A1EBF" w:rsidRDefault="000A1EBF" w14:paraId="17BFF508" w14:textId="77777777">
      <w:pPr>
        <w:jc w:val="both"/>
        <w:rPr>
          <w:b/>
          <w:bCs/>
          <w:sz w:val="22"/>
          <w:szCs w:val="22"/>
        </w:rPr>
      </w:pPr>
      <w:r>
        <w:rPr>
          <w:b/>
          <w:bCs/>
          <w:sz w:val="22"/>
          <w:szCs w:val="22"/>
        </w:rPr>
        <w:t>Proposal</w:t>
      </w:r>
      <w:r w:rsidRPr="00E86628">
        <w:rPr>
          <w:b/>
          <w:bCs/>
          <w:sz w:val="22"/>
          <w:szCs w:val="22"/>
        </w:rPr>
        <w:t xml:space="preserve"> </w:t>
      </w:r>
      <w:r>
        <w:rPr>
          <w:b/>
          <w:bCs/>
          <w:sz w:val="22"/>
          <w:szCs w:val="22"/>
        </w:rPr>
        <w:t>1</w:t>
      </w:r>
      <w:r w:rsidRPr="00E86628">
        <w:rPr>
          <w:b/>
          <w:bCs/>
          <w:sz w:val="22"/>
          <w:szCs w:val="22"/>
        </w:rPr>
        <w:t xml:space="preserve">: </w:t>
      </w:r>
      <w:r>
        <w:rPr>
          <w:b/>
          <w:bCs/>
          <w:sz w:val="22"/>
          <w:szCs w:val="22"/>
        </w:rPr>
        <w:t>Characterize the defining stages of AI/ML related algorithms as Data extraction, Data validation, Data preparation, Model training, Model evaluation, Model validation, Model serving, Performance monitoring, and Trigger.</w:t>
      </w:r>
    </w:p>
    <w:p w:rsidRPr="00E4326D" w:rsidR="000A1EBF" w:rsidP="000A1EBF" w:rsidRDefault="000A1EBF" w14:paraId="3A27E2BD" w14:textId="77777777">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The defining stages of AI/ML related algorithms, i.e., Data extraction, Data validation, Data preparation, Model training, Model evaluation, Model validation, Model serving, Performance monitoring, and Trigger, can serve as the basis for the characterization of the lifecycle management of AI/ML models.</w:t>
      </w:r>
    </w:p>
    <w:p w:rsidRPr="009A2AD6" w:rsidR="000A1EBF" w:rsidP="000A1EBF" w:rsidRDefault="000A1EBF" w14:paraId="4C0CED99" w14:textId="77777777">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 xml:space="preserve">Categorization of the levels of collaboration between UE and </w:t>
      </w:r>
      <w:proofErr w:type="spellStart"/>
      <w:r>
        <w:rPr>
          <w:b/>
          <w:bCs/>
          <w:sz w:val="22"/>
          <w:szCs w:val="22"/>
        </w:rPr>
        <w:t>gNB</w:t>
      </w:r>
      <w:proofErr w:type="spellEnd"/>
      <w:r>
        <w:rPr>
          <w:b/>
          <w:bCs/>
          <w:sz w:val="22"/>
          <w:szCs w:val="22"/>
        </w:rPr>
        <w:t xml:space="preserve"> can be identified as the study on the selected use cases progresses.</w:t>
      </w:r>
    </w:p>
    <w:p w:rsidRPr="00AD0036" w:rsidR="000A1EBF" w:rsidP="000A1EBF" w:rsidRDefault="000A1EBF" w14:paraId="2010EE89" w14:textId="77777777">
      <w:pPr>
        <w:jc w:val="both"/>
        <w:rPr>
          <w:b/>
          <w:bCs/>
          <w:sz w:val="22"/>
          <w:szCs w:val="22"/>
        </w:rPr>
      </w:pPr>
      <w:r w:rsidRPr="00AD0036">
        <w:rPr>
          <w:b/>
          <w:bCs/>
          <w:sz w:val="22"/>
          <w:szCs w:val="22"/>
        </w:rPr>
        <w:t>Proposal 4: Identifying existing sets of real data should be part of the 3GPP Rel-18 AI/ML study for NR air interface.</w:t>
      </w:r>
    </w:p>
    <w:p w:rsidRPr="009A2AD6" w:rsidR="000A1EBF" w:rsidP="000A1EBF" w:rsidRDefault="000A1EBF" w14:paraId="449BB73D" w14:textId="77777777">
      <w:pPr>
        <w:jc w:val="both"/>
        <w:rPr>
          <w:b/>
          <w:bCs/>
          <w:sz w:val="22"/>
          <w:szCs w:val="22"/>
        </w:rPr>
      </w:pPr>
      <w:r>
        <w:rPr>
          <w:b/>
          <w:bCs/>
          <w:sz w:val="22"/>
          <w:szCs w:val="22"/>
        </w:rPr>
        <w:t>Proposal</w:t>
      </w:r>
      <w:r w:rsidRPr="00E86628">
        <w:rPr>
          <w:b/>
          <w:bCs/>
          <w:sz w:val="22"/>
          <w:szCs w:val="22"/>
        </w:rPr>
        <w:t xml:space="preserve"> </w:t>
      </w:r>
      <w:r>
        <w:rPr>
          <w:b/>
          <w:bCs/>
          <w:sz w:val="22"/>
          <w:szCs w:val="22"/>
        </w:rPr>
        <w:t>5</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rsidRPr="00EF772F" w:rsidR="000A1EBF" w:rsidP="000A1EBF" w:rsidRDefault="000A1EBF" w14:paraId="14F05198" w14:textId="77777777">
      <w:pPr>
        <w:jc w:val="both"/>
        <w:rPr>
          <w:b/>
          <w:bCs/>
          <w:sz w:val="22"/>
          <w:szCs w:val="22"/>
        </w:rPr>
      </w:pPr>
      <w:r>
        <w:rPr>
          <w:b/>
          <w:bCs/>
          <w:sz w:val="22"/>
          <w:szCs w:val="22"/>
        </w:rPr>
        <w:t>Proposal</w:t>
      </w:r>
      <w:r w:rsidRPr="00E86628">
        <w:rPr>
          <w:b/>
          <w:bCs/>
          <w:sz w:val="22"/>
          <w:szCs w:val="22"/>
        </w:rPr>
        <w:t xml:space="preserve"> </w:t>
      </w:r>
      <w:r>
        <w:rPr>
          <w:b/>
          <w:bCs/>
          <w:sz w:val="22"/>
          <w:szCs w:val="22"/>
        </w:rPr>
        <w:t>6</w:t>
      </w:r>
      <w:r w:rsidRPr="00E86628">
        <w:rPr>
          <w:b/>
          <w:bCs/>
          <w:sz w:val="22"/>
          <w:szCs w:val="22"/>
        </w:rPr>
        <w:t xml:space="preserve">: </w:t>
      </w:r>
      <w:r>
        <w:rPr>
          <w:b/>
          <w:bCs/>
          <w:sz w:val="22"/>
          <w:szCs w:val="22"/>
        </w:rPr>
        <w:t>Use of</w:t>
      </w:r>
      <w:r w:rsidRPr="00AD0036">
        <w:rPr>
          <w:b/>
          <w:bCs/>
          <w:sz w:val="22"/>
          <w:szCs w:val="22"/>
        </w:rPr>
        <w:t xml:space="preserve"> </w:t>
      </w:r>
      <w:r>
        <w:rPr>
          <w:b/>
          <w:bCs/>
          <w:sz w:val="22"/>
          <w:szCs w:val="22"/>
        </w:rPr>
        <w:t>synthetic</w:t>
      </w:r>
      <w:r w:rsidRPr="00AD0036">
        <w:rPr>
          <w:b/>
          <w:bCs/>
          <w:sz w:val="22"/>
          <w:szCs w:val="22"/>
        </w:rPr>
        <w:t xml:space="preserve"> data should be</w:t>
      </w:r>
      <w:r>
        <w:rPr>
          <w:b/>
          <w:bCs/>
          <w:sz w:val="22"/>
          <w:szCs w:val="22"/>
        </w:rPr>
        <w:t xml:space="preserve"> the baseline for</w:t>
      </w:r>
      <w:r w:rsidRPr="00AD0036">
        <w:rPr>
          <w:b/>
          <w:bCs/>
          <w:sz w:val="22"/>
          <w:szCs w:val="22"/>
        </w:rPr>
        <w:t xml:space="preserve"> the 3GPP Rel-18 AI/ML study for NR air interface.</w:t>
      </w:r>
    </w:p>
    <w:p w:rsidRPr="000A1EBF" w:rsidR="000A1EBF" w:rsidP="000A1EBF" w:rsidRDefault="000A1EBF" w14:paraId="0963A9A8" w14:textId="77777777">
      <w:pPr>
        <w:jc w:val="both"/>
        <w:rPr>
          <w:b/>
          <w:bCs/>
          <w:sz w:val="22"/>
          <w:szCs w:val="22"/>
        </w:rPr>
      </w:pPr>
      <w:r w:rsidRPr="000A1EBF">
        <w:rPr>
          <w:b/>
          <w:bCs/>
          <w:sz w:val="22"/>
          <w:szCs w:val="22"/>
        </w:rPr>
        <w:t>Proposal 7: Additional simulation methodology for generating synthetic data, such as digital twins, can be explored as part of the 3GPP Rel-18 AI/ML study for NR air interface.</w:t>
      </w:r>
    </w:p>
    <w:p w:rsidRPr="006D261C" w:rsidR="006D261C" w:rsidP="006D261C" w:rsidRDefault="006D261C" w14:paraId="70E89FCA" w14:textId="77777777">
      <w:pPr>
        <w:jc w:val="both"/>
      </w:pPr>
    </w:p>
    <w:p w:rsidRPr="006D261C" w:rsidR="006D261C" w:rsidP="006D261C" w:rsidRDefault="006D261C" w14:paraId="2746F628" w14:textId="4DC58DDD">
      <w:pPr>
        <w:pStyle w:val="Heading1"/>
        <w:rPr>
          <w:rFonts w:ascii="Times New Roman" w:hAnsi="Times New Roman"/>
          <w:lang w:val="en-US"/>
        </w:rPr>
      </w:pPr>
      <w:r w:rsidRPr="006D261C">
        <w:rPr>
          <w:rFonts w:ascii="Times New Roman" w:hAnsi="Times New Roman"/>
          <w:lang w:val="en-US"/>
        </w:rPr>
        <w:t>Reference</w:t>
      </w:r>
    </w:p>
    <w:p w:rsidR="008B06D9" w:rsidP="008B06D9" w:rsidRDefault="006D261C" w14:paraId="4EC37E78" w14:textId="763096F9">
      <w:pPr>
        <w:pStyle w:val="Reference"/>
        <w:rPr>
          <w:rFonts w:ascii="Times New Roman" w:hAnsi="Times New Roman"/>
        </w:rPr>
      </w:pPr>
      <w:bookmarkStart w:name="_Ref42716514" w:id="1"/>
      <w:bookmarkStart w:name="_Ref45286859" w:id="2"/>
      <w:r w:rsidRPr="006D261C">
        <w:rPr>
          <w:rFonts w:ascii="Times New Roman" w:hAnsi="Times New Roman"/>
        </w:rPr>
        <w:t>RP-213599, “</w:t>
      </w:r>
      <w:r w:rsidRPr="006D261C">
        <w:rPr>
          <w:rFonts w:ascii="Times New Roman" w:hAnsi="Times New Roman" w:eastAsia="Batang"/>
        </w:rPr>
        <w:t>Study on Artificial Intelligence (AI)/Machine Learning (ML) for NR Air Interface,</w:t>
      </w:r>
      <w:r w:rsidRPr="006D261C">
        <w:rPr>
          <w:rFonts w:ascii="Times New Roman" w:hAnsi="Times New Roman"/>
        </w:rPr>
        <w:t>” 3GPP TSG RAN #94-e, December 20</w:t>
      </w:r>
      <w:bookmarkEnd w:id="1"/>
      <w:r w:rsidRPr="006D261C">
        <w:rPr>
          <w:rFonts w:ascii="Times New Roman" w:hAnsi="Times New Roman"/>
        </w:rPr>
        <w:t>21.</w:t>
      </w:r>
      <w:bookmarkEnd w:id="0"/>
      <w:bookmarkEnd w:id="2"/>
    </w:p>
    <w:p w:rsidRPr="006D261C" w:rsidR="006C7C05" w:rsidP="008B06D9" w:rsidRDefault="006C7C05" w14:paraId="411CC272" w14:textId="65E5E15D">
      <w:pPr>
        <w:pStyle w:val="Reference"/>
        <w:rPr>
          <w:rFonts w:ascii="Times New Roman" w:hAnsi="Times New Roman"/>
        </w:rPr>
      </w:pPr>
      <w:bookmarkStart w:name="_Ref99371214" w:id="3"/>
      <w:r w:rsidRPr="006C7C05">
        <w:rPr>
          <w:rFonts w:ascii="Times New Roman" w:hAnsi="Times New Roman"/>
        </w:rPr>
        <w:t>S</w:t>
      </w:r>
      <w:r>
        <w:rPr>
          <w:rFonts w:ascii="Times New Roman" w:hAnsi="Times New Roman"/>
        </w:rPr>
        <w:t>.</w:t>
      </w:r>
      <w:r w:rsidRPr="006C7C05">
        <w:rPr>
          <w:rFonts w:ascii="Times New Roman" w:hAnsi="Times New Roman"/>
        </w:rPr>
        <w:t xml:space="preserve"> I. </w:t>
      </w:r>
      <w:proofErr w:type="spellStart"/>
      <w:r w:rsidRPr="006C7C05">
        <w:rPr>
          <w:rFonts w:ascii="Times New Roman" w:hAnsi="Times New Roman"/>
        </w:rPr>
        <w:t>Nikolenko</w:t>
      </w:r>
      <w:proofErr w:type="spellEnd"/>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September 2021. Available at </w:t>
      </w:r>
      <w:hyperlink w:history="1" r:id="rId9">
        <w:r w:rsidRPr="00576402">
          <w:rPr>
            <w:rStyle w:val="Hyperlink"/>
            <w:rFonts w:ascii="Times New Roman" w:hAnsi="Times New Roman"/>
          </w:rPr>
          <w:t>https://arxiv.org/abs/1909.11512</w:t>
        </w:r>
      </w:hyperlink>
      <w:r>
        <w:rPr>
          <w:rFonts w:ascii="Times New Roman" w:hAnsi="Times New Roman"/>
        </w:rPr>
        <w:t>.</w:t>
      </w:r>
      <w:bookmarkEnd w:id="3"/>
      <w:r>
        <w:rPr>
          <w:rFonts w:ascii="Times New Roman" w:hAnsi="Times New Roman"/>
        </w:rPr>
        <w:t xml:space="preserve"> </w:t>
      </w:r>
    </w:p>
    <w:sectPr w:rsidRPr="006D261C" w:rsidR="006C7C05">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37F9E" w:rsidP="00BE634B" w:rsidRDefault="00037F9E" w14:paraId="3B60FB88" w14:textId="77777777">
      <w:pPr>
        <w:spacing w:after="0"/>
      </w:pPr>
      <w:r>
        <w:separator/>
      </w:r>
    </w:p>
  </w:endnote>
  <w:endnote w:type="continuationSeparator" w:id="0">
    <w:p w:rsidR="00037F9E" w:rsidP="00BE634B" w:rsidRDefault="00037F9E" w14:paraId="6230C6A0"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37F9E" w:rsidP="00BE634B" w:rsidRDefault="00037F9E" w14:paraId="2C711212" w14:textId="77777777">
      <w:pPr>
        <w:spacing w:after="0"/>
      </w:pPr>
      <w:r>
        <w:separator/>
      </w:r>
    </w:p>
  </w:footnote>
  <w:footnote w:type="continuationSeparator" w:id="0">
    <w:p w:rsidR="00037F9E" w:rsidP="00BE634B" w:rsidRDefault="00037F9E" w14:paraId="0880FC9C" w14:textId="777777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630A9"/>
    <w:multiLevelType w:val="hybridMultilevel"/>
    <w:tmpl w:val="10447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262346D7"/>
    <w:multiLevelType w:val="hybridMultilevel"/>
    <w:tmpl w:val="C04E009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6"/>
  </w:num>
  <w:num w:numId="3">
    <w:abstractNumId w:val="3"/>
  </w:num>
  <w:num w:numId="4">
    <w:abstractNumId w:val="4"/>
  </w:num>
  <w:num w:numId="5">
    <w:abstractNumId w:val="7"/>
  </w:num>
  <w:num w:numId="6">
    <w:abstractNumId w:val="1"/>
  </w:num>
  <w:num w:numId="7">
    <w:abstractNumId w:val="0"/>
  </w:num>
  <w:num w:numId="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70"/>
  <w:trackRevisions w:val="false"/>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A04F6"/>
    <w:rsid w:val="000A1EBF"/>
    <w:rsid w:val="000D39A5"/>
    <w:rsid w:val="0011077C"/>
    <w:rsid w:val="0018377E"/>
    <w:rsid w:val="001A7E24"/>
    <w:rsid w:val="001B1BB9"/>
    <w:rsid w:val="002540E3"/>
    <w:rsid w:val="002739C3"/>
    <w:rsid w:val="002A0E87"/>
    <w:rsid w:val="002B3EA0"/>
    <w:rsid w:val="002D6DB3"/>
    <w:rsid w:val="003977DA"/>
    <w:rsid w:val="003B7688"/>
    <w:rsid w:val="004C5053"/>
    <w:rsid w:val="004D78C7"/>
    <w:rsid w:val="00526DE5"/>
    <w:rsid w:val="00597816"/>
    <w:rsid w:val="005D5CFB"/>
    <w:rsid w:val="005E5DB5"/>
    <w:rsid w:val="00636AC2"/>
    <w:rsid w:val="006438A2"/>
    <w:rsid w:val="006C7C05"/>
    <w:rsid w:val="006D261C"/>
    <w:rsid w:val="006E1005"/>
    <w:rsid w:val="00715618"/>
    <w:rsid w:val="00732AAE"/>
    <w:rsid w:val="007730B8"/>
    <w:rsid w:val="00806829"/>
    <w:rsid w:val="00815F6E"/>
    <w:rsid w:val="00827FAE"/>
    <w:rsid w:val="0084735E"/>
    <w:rsid w:val="00873D0F"/>
    <w:rsid w:val="00880D58"/>
    <w:rsid w:val="008B06D9"/>
    <w:rsid w:val="008E0B5E"/>
    <w:rsid w:val="00940D8D"/>
    <w:rsid w:val="009478BA"/>
    <w:rsid w:val="009818B1"/>
    <w:rsid w:val="009A2AD6"/>
    <w:rsid w:val="009C17A3"/>
    <w:rsid w:val="009E0252"/>
    <w:rsid w:val="00A15833"/>
    <w:rsid w:val="00A30764"/>
    <w:rsid w:val="00A602C7"/>
    <w:rsid w:val="00AA246C"/>
    <w:rsid w:val="00AD0036"/>
    <w:rsid w:val="00B03B2C"/>
    <w:rsid w:val="00B07ED2"/>
    <w:rsid w:val="00B71259"/>
    <w:rsid w:val="00BE634B"/>
    <w:rsid w:val="00C75017"/>
    <w:rsid w:val="00C84A36"/>
    <w:rsid w:val="00CB5DBA"/>
    <w:rsid w:val="00D363C7"/>
    <w:rsid w:val="00DC3605"/>
    <w:rsid w:val="00DD2E23"/>
    <w:rsid w:val="00E14F6B"/>
    <w:rsid w:val="00E4305C"/>
    <w:rsid w:val="00E4326D"/>
    <w:rsid w:val="00E95830"/>
    <w:rsid w:val="00EF772F"/>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3F10DFC"/>
  <w15:docId w15:val="{138CE444-45D7-4517-BE12-334DED374B4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07ED2"/>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rPr>
  </w:style>
  <w:style w:type="paragraph" w:styleId="Heading1">
    <w:name w:val="heading 1"/>
    <w:next w:val="Normal"/>
    <w:link w:val="Heading1Char"/>
    <w:qFormat/>
    <w:rsid w:val="008B06D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ja-JP"/>
    </w:rPr>
  </w:style>
  <w:style w:type="paragraph" w:styleId="Heading2">
    <w:name w:val="heading 2"/>
    <w:basedOn w:val="Heading1"/>
    <w:next w:val="Normal"/>
    <w:link w:val="Heading2Char"/>
    <w:qFormat/>
    <w:rsid w:val="008B06D9"/>
    <w:pPr>
      <w:pBdr>
        <w:top w:val="none" w:color="auto" w:sz="0" w:space="0"/>
      </w:pBdr>
      <w:spacing w:before="180"/>
      <w:outlineLvl w:val="1"/>
    </w:pPr>
    <w:rPr>
      <w:sz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8B06D9"/>
    <w:rPr>
      <w:rFonts w:ascii="Arial" w:hAnsi="Arial" w:eastAsia="Times New Roman" w:cs="Times New Roman"/>
      <w:sz w:val="36"/>
      <w:szCs w:val="20"/>
      <w:lang w:val="en-GB" w:eastAsia="ja-JP"/>
    </w:rPr>
  </w:style>
  <w:style w:type="paragraph" w:styleId="3GPPHeader" w:customStyle="1">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styleId="BodyTextChar" w:customStyle="1">
    <w:name w:val="Body Text Char"/>
    <w:basedOn w:val="DefaultParagraphFont"/>
    <w:link w:val="BodyText"/>
    <w:uiPriority w:val="99"/>
    <w:semiHidden/>
    <w:rsid w:val="008B06D9"/>
  </w:style>
  <w:style w:type="character" w:styleId="Heading2Char" w:customStyle="1">
    <w:name w:val="Heading 2 Char"/>
    <w:basedOn w:val="DefaultParagraphFont"/>
    <w:link w:val="Heading2"/>
    <w:rsid w:val="008B06D9"/>
    <w:rPr>
      <w:rFonts w:ascii="Arial" w:hAnsi="Arial" w:eastAsia="Times New Roman" w:cs="Times New Roman"/>
      <w:sz w:val="32"/>
      <w:szCs w:val="20"/>
      <w:lang w:val="en-GB" w:eastAsia="ja-JP"/>
    </w:rPr>
  </w:style>
  <w:style w:type="paragraph" w:styleId="Reference" w:customStyle="1">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basedOn w:val="Normal"/>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hyperlink" Target="https://arxiv.org/abs/1909.11512" TargetMode="External" Id="rId9" /><Relationship Type="http://schemas.openxmlformats.org/officeDocument/2006/relationships/customXml" Target="../customXml/item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2" ma:contentTypeDescription="Create a new document." ma:contentTypeScope="" ma:versionID="5cad0228456034c7e9526120be2f935d">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dd92d86202256885f56037a714ea8a2b"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F31CD936-F33D-41D0-BE27-54944934DFFF}"/>
</file>

<file path=customXml/itemProps3.xml><?xml version="1.0" encoding="utf-8"?>
<ds:datastoreItem xmlns:ds="http://schemas.openxmlformats.org/officeDocument/2006/customXml" ds:itemID="{680F3F8C-C74F-4104-AAAE-E1EA0E7138EA}"/>
</file>

<file path=customXml/itemProps4.xml><?xml version="1.0" encoding="utf-8"?>
<ds:datastoreItem xmlns:ds="http://schemas.openxmlformats.org/officeDocument/2006/customXml" ds:itemID="{1D9CC11D-5A15-4505-949C-E74671F1B91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Xingqin Lin</dc:creator>
  <keywords/>
  <dc:description/>
  <lastModifiedBy>Xingqin Lin</lastModifiedBy>
  <revision>7</revision>
  <dcterms:created xsi:type="dcterms:W3CDTF">2022-03-24T16:44:00.0000000Z</dcterms:created>
  <dcterms:modified xsi:type="dcterms:W3CDTF">2022-04-29T14:28:15.0436837Z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ies>
</file>